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E69" w:rsidRPr="00DE6420" w:rsidRDefault="00236D7D" w:rsidP="00CC0E69">
      <w:pPr>
        <w:ind w:firstLine="708"/>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 </w:t>
      </w:r>
    </w:p>
    <w:p w:rsidR="0004215A" w:rsidRPr="00DE6420" w:rsidRDefault="00236D7D" w:rsidP="006B6C71">
      <w:pPr>
        <w:ind w:firstLine="708"/>
        <w:jc w:val="right"/>
        <w:rPr>
          <w:rFonts w:ascii="Times New Roman" w:hAnsi="Times New Roman" w:cs="Times New Roman"/>
          <w:bCs/>
          <w:sz w:val="28"/>
          <w:szCs w:val="28"/>
          <w:lang w:val="ky-KG"/>
        </w:rPr>
      </w:pPr>
      <w:r>
        <w:rPr>
          <w:rFonts w:ascii="Times New Roman" w:hAnsi="Times New Roman" w:cs="Times New Roman"/>
          <w:bCs/>
          <w:sz w:val="28"/>
          <w:szCs w:val="28"/>
          <w:lang w:val="ky-KG"/>
        </w:rPr>
        <w:t xml:space="preserve"> 1-тиркеме</w:t>
      </w:r>
    </w:p>
    <w:p w:rsidR="00A65CCE" w:rsidRDefault="00A65CCE" w:rsidP="009726F8">
      <w:pPr>
        <w:pStyle w:val="a8"/>
        <w:spacing w:line="216" w:lineRule="auto"/>
        <w:jc w:val="center"/>
        <w:rPr>
          <w:color w:val="5B9BD5" w:themeColor="accent1"/>
          <w:sz w:val="52"/>
          <w:szCs w:val="52"/>
        </w:rPr>
      </w:pPr>
    </w:p>
    <w:p w:rsidR="009726F8" w:rsidRPr="009726F8" w:rsidRDefault="009726F8" w:rsidP="009726F8">
      <w:pPr>
        <w:pStyle w:val="a8"/>
        <w:spacing w:line="216" w:lineRule="auto"/>
        <w:jc w:val="center"/>
        <w:rPr>
          <w:rFonts w:ascii="Times New Roman" w:hAnsi="Times New Roman" w:cs="Times New Roman"/>
          <w:b/>
          <w:sz w:val="28"/>
          <w:szCs w:val="28"/>
        </w:rPr>
      </w:pPr>
      <w:r>
        <w:rPr>
          <w:color w:val="5B9BD5" w:themeColor="accent1"/>
          <w:sz w:val="52"/>
          <w:szCs w:val="52"/>
        </w:rPr>
        <w:t xml:space="preserve">  </w:t>
      </w:r>
      <w:r w:rsidRPr="009726F8">
        <w:rPr>
          <w:rFonts w:ascii="Times New Roman" w:hAnsi="Times New Roman" w:cs="Times New Roman"/>
          <w:b/>
          <w:sz w:val="28"/>
          <w:szCs w:val="28"/>
        </w:rPr>
        <w:t>«</w:t>
      </w:r>
      <w:proofErr w:type="spellStart"/>
      <w:r w:rsidRPr="009726F8">
        <w:rPr>
          <w:rFonts w:ascii="Times New Roman" w:hAnsi="Times New Roman" w:cs="Times New Roman"/>
          <w:b/>
          <w:sz w:val="28"/>
          <w:szCs w:val="28"/>
        </w:rPr>
        <w:t>Мекеним</w:t>
      </w:r>
      <w:proofErr w:type="spellEnd"/>
      <w:r w:rsidRPr="009726F8">
        <w:rPr>
          <w:rFonts w:ascii="Times New Roman" w:hAnsi="Times New Roman" w:cs="Times New Roman"/>
          <w:b/>
          <w:sz w:val="28"/>
          <w:szCs w:val="28"/>
        </w:rPr>
        <w:t xml:space="preserve">» </w:t>
      </w:r>
      <w:proofErr w:type="spellStart"/>
      <w:r w:rsidRPr="009726F8">
        <w:rPr>
          <w:rFonts w:ascii="Times New Roman" w:hAnsi="Times New Roman" w:cs="Times New Roman"/>
          <w:b/>
          <w:sz w:val="28"/>
          <w:szCs w:val="28"/>
        </w:rPr>
        <w:t>улуттук</w:t>
      </w:r>
      <w:proofErr w:type="spellEnd"/>
      <w:r w:rsidRPr="009726F8">
        <w:rPr>
          <w:rFonts w:ascii="Times New Roman" w:hAnsi="Times New Roman" w:cs="Times New Roman"/>
          <w:b/>
          <w:sz w:val="28"/>
          <w:szCs w:val="28"/>
        </w:rPr>
        <w:t xml:space="preserve"> </w:t>
      </w:r>
      <w:r w:rsidR="003309E7">
        <w:rPr>
          <w:rFonts w:ascii="Times New Roman" w:hAnsi="Times New Roman" w:cs="Times New Roman"/>
          <w:b/>
          <w:sz w:val="28"/>
          <w:szCs w:val="28"/>
        </w:rPr>
        <w:t xml:space="preserve"> </w:t>
      </w:r>
      <w:proofErr w:type="spellStart"/>
      <w:r w:rsidR="003309E7">
        <w:rPr>
          <w:rFonts w:ascii="Times New Roman" w:hAnsi="Times New Roman" w:cs="Times New Roman"/>
          <w:b/>
          <w:sz w:val="28"/>
          <w:szCs w:val="28"/>
        </w:rPr>
        <w:t>пилоттук</w:t>
      </w:r>
      <w:proofErr w:type="spellEnd"/>
      <w:r w:rsidR="00950CA4">
        <w:rPr>
          <w:rFonts w:ascii="Times New Roman" w:hAnsi="Times New Roman" w:cs="Times New Roman"/>
          <w:b/>
          <w:sz w:val="28"/>
          <w:szCs w:val="28"/>
        </w:rPr>
        <w:t xml:space="preserve"> программа</w:t>
      </w:r>
      <w:r w:rsidR="00CD7FE7">
        <w:rPr>
          <w:rFonts w:ascii="Times New Roman" w:hAnsi="Times New Roman" w:cs="Times New Roman"/>
          <w:b/>
          <w:sz w:val="28"/>
          <w:szCs w:val="28"/>
          <w:lang w:val="ky-KG"/>
        </w:rPr>
        <w:t>сынын</w:t>
      </w:r>
      <w:r w:rsidR="00CD7FE7">
        <w:rPr>
          <w:rFonts w:ascii="Times New Roman" w:hAnsi="Times New Roman" w:cs="Times New Roman"/>
          <w:b/>
          <w:sz w:val="28"/>
          <w:szCs w:val="28"/>
        </w:rPr>
        <w:t xml:space="preserve"> </w:t>
      </w:r>
      <w:r w:rsidR="00C56A46">
        <w:rPr>
          <w:rFonts w:ascii="Times New Roman" w:hAnsi="Times New Roman" w:cs="Times New Roman"/>
          <w:b/>
          <w:sz w:val="28"/>
          <w:szCs w:val="28"/>
          <w:lang w:val="ky-KG"/>
        </w:rPr>
        <w:t>к</w:t>
      </w:r>
      <w:proofErr w:type="spellStart"/>
      <w:r w:rsidRPr="009726F8">
        <w:rPr>
          <w:rFonts w:ascii="Times New Roman" w:hAnsi="Times New Roman" w:cs="Times New Roman"/>
          <w:b/>
          <w:sz w:val="28"/>
          <w:szCs w:val="28"/>
        </w:rPr>
        <w:t>онцепциясы</w:t>
      </w:r>
      <w:proofErr w:type="spellEnd"/>
    </w:p>
    <w:p w:rsidR="003F653C" w:rsidRPr="009726F8" w:rsidRDefault="003F653C" w:rsidP="001E6A6D">
      <w:pPr>
        <w:ind w:firstLine="708"/>
        <w:jc w:val="center"/>
        <w:rPr>
          <w:rFonts w:ascii="Times New Roman" w:hAnsi="Times New Roman" w:cs="Times New Roman"/>
          <w:b/>
          <w:bCs/>
          <w:sz w:val="28"/>
          <w:szCs w:val="28"/>
        </w:rPr>
      </w:pPr>
    </w:p>
    <w:p w:rsidR="0004215A" w:rsidRPr="00ED4FA2" w:rsidRDefault="00ED4FA2" w:rsidP="00CC0E69">
      <w:pPr>
        <w:ind w:firstLine="708"/>
        <w:jc w:val="center"/>
        <w:rPr>
          <w:rFonts w:ascii="Times New Roman" w:hAnsi="Times New Roman" w:cs="Times New Roman"/>
          <w:b/>
          <w:sz w:val="28"/>
          <w:szCs w:val="28"/>
          <w:lang w:val="ky-KG"/>
        </w:rPr>
      </w:pPr>
      <w:proofErr w:type="spellStart"/>
      <w:r>
        <w:rPr>
          <w:rFonts w:ascii="Times New Roman" w:hAnsi="Times New Roman" w:cs="Times New Roman"/>
          <w:b/>
          <w:sz w:val="28"/>
          <w:szCs w:val="28"/>
        </w:rPr>
        <w:t>Кириш</w:t>
      </w:r>
      <w:proofErr w:type="spellEnd"/>
      <w:r>
        <w:rPr>
          <w:rFonts w:ascii="Times New Roman" w:hAnsi="Times New Roman" w:cs="Times New Roman"/>
          <w:b/>
          <w:sz w:val="28"/>
          <w:szCs w:val="28"/>
          <w:lang w:val="ky-KG"/>
        </w:rPr>
        <w:t>үү, учурдагы кырдаалды талдоо, максаты жана милдети</w:t>
      </w:r>
    </w:p>
    <w:p w:rsidR="00372683" w:rsidRPr="008D3618" w:rsidRDefault="00ED4FA2" w:rsidP="008D3618">
      <w:pPr>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590144" w:rsidRPr="00DA7726" w:rsidRDefault="00951002" w:rsidP="00282908">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Көз карандысыздыкка жана экономиканы өнүктүрүүнүн рыноктук моделине өткөндөн тарта Кыргыз Республикасы калктын мигр</w:t>
      </w:r>
      <w:r w:rsidR="00B117DE">
        <w:rPr>
          <w:rFonts w:ascii="Times New Roman" w:hAnsi="Times New Roman" w:cs="Times New Roman"/>
          <w:sz w:val="28"/>
          <w:szCs w:val="28"/>
          <w:lang w:val="ky-KG"/>
        </w:rPr>
        <w:t xml:space="preserve">ациясы көйгөйүнө туш болду. Мамлекеттик ишканалардын </w:t>
      </w:r>
      <w:r w:rsidR="0028507E">
        <w:rPr>
          <w:rFonts w:ascii="Times New Roman" w:hAnsi="Times New Roman" w:cs="Times New Roman"/>
          <w:sz w:val="28"/>
          <w:szCs w:val="28"/>
          <w:lang w:val="ky-KG"/>
        </w:rPr>
        <w:t xml:space="preserve"> системага салынбаган менчикке өтүшү</w:t>
      </w:r>
      <w:r w:rsidR="00B117DE">
        <w:rPr>
          <w:rFonts w:ascii="Times New Roman" w:hAnsi="Times New Roman" w:cs="Times New Roman"/>
          <w:sz w:val="28"/>
          <w:szCs w:val="28"/>
          <w:lang w:val="ky-KG"/>
        </w:rPr>
        <w:t xml:space="preserve"> </w:t>
      </w:r>
      <w:r w:rsidR="0028507E">
        <w:rPr>
          <w:rFonts w:ascii="Times New Roman" w:hAnsi="Times New Roman" w:cs="Times New Roman"/>
          <w:sz w:val="28"/>
          <w:szCs w:val="28"/>
          <w:lang w:val="ky-KG"/>
        </w:rPr>
        <w:t xml:space="preserve">жумушсуздукка алып келип калктын жашоо деңгээлинин </w:t>
      </w:r>
      <w:r w:rsidR="008D3618">
        <w:rPr>
          <w:rFonts w:ascii="Times New Roman" w:hAnsi="Times New Roman" w:cs="Times New Roman"/>
          <w:sz w:val="28"/>
          <w:szCs w:val="28"/>
          <w:lang w:val="ky-KG"/>
        </w:rPr>
        <w:t>олуттуу түрдө төмөндөшүнө алып келди.</w:t>
      </w:r>
    </w:p>
    <w:p w:rsidR="002300E0" w:rsidRPr="003C7043" w:rsidRDefault="008D3618" w:rsidP="00282908">
      <w:pPr>
        <w:autoSpaceDE w:val="0"/>
        <w:autoSpaceDN w:val="0"/>
        <w:adjustRightInd w:val="0"/>
        <w:spacing w:after="0" w:line="240" w:lineRule="auto"/>
        <w:ind w:firstLine="708"/>
        <w:jc w:val="both"/>
        <w:rPr>
          <w:rFonts w:ascii="Times New Roman" w:hAnsi="Times New Roman" w:cs="Times New Roman"/>
          <w:sz w:val="28"/>
          <w:szCs w:val="28"/>
          <w:lang w:val="ky-KG"/>
        </w:rPr>
      </w:pPr>
      <w:r w:rsidRPr="008D3618">
        <w:rPr>
          <w:rFonts w:ascii="Times New Roman" w:hAnsi="Times New Roman" w:cs="Times New Roman"/>
          <w:sz w:val="28"/>
          <w:szCs w:val="28"/>
          <w:lang w:val="ky-KG"/>
        </w:rPr>
        <w:t>Өлкө ичинде киреше алуу мүмкүндүгүнүн кыскарышы республикадан чет өлкөлөргө</w:t>
      </w:r>
      <w:r w:rsidR="007F5090">
        <w:rPr>
          <w:rFonts w:ascii="Times New Roman" w:hAnsi="Times New Roman" w:cs="Times New Roman"/>
          <w:sz w:val="28"/>
          <w:szCs w:val="28"/>
          <w:lang w:val="ky-KG"/>
        </w:rPr>
        <w:t xml:space="preserve"> калктын миграциялык агымына алып келди. </w:t>
      </w:r>
      <w:r w:rsidR="007F5090" w:rsidRPr="007F5090">
        <w:rPr>
          <w:rFonts w:ascii="Times New Roman" w:hAnsi="Times New Roman" w:cs="Times New Roman"/>
          <w:sz w:val="28"/>
          <w:szCs w:val="28"/>
          <w:lang w:val="ky-KG"/>
        </w:rPr>
        <w:t xml:space="preserve">Тышкы мигранттардын саны боюнча расмий, ошондой эле эксперттик баалоолор бар, бирок жалпысынан Кыргызстандын эгемендүүлүгүнө ээ болгон учурдан тартып КМШ өлкөлөрүнө жана </w:t>
      </w:r>
      <w:r w:rsidR="00C56A46">
        <w:rPr>
          <w:rFonts w:ascii="Times New Roman" w:hAnsi="Times New Roman" w:cs="Times New Roman"/>
          <w:sz w:val="28"/>
          <w:szCs w:val="28"/>
          <w:lang w:val="ky-KG"/>
        </w:rPr>
        <w:t xml:space="preserve">алыскы чет мамлекеттерге 1 млн. </w:t>
      </w:r>
      <w:r w:rsidR="007F5090" w:rsidRPr="007F5090">
        <w:rPr>
          <w:rFonts w:ascii="Times New Roman" w:hAnsi="Times New Roman" w:cs="Times New Roman"/>
          <w:sz w:val="28"/>
          <w:szCs w:val="28"/>
          <w:lang w:val="ky-KG"/>
        </w:rPr>
        <w:t xml:space="preserve">дон ашык </w:t>
      </w:r>
      <w:r w:rsidR="007F5090">
        <w:rPr>
          <w:rFonts w:ascii="Times New Roman" w:hAnsi="Times New Roman" w:cs="Times New Roman"/>
          <w:sz w:val="28"/>
          <w:szCs w:val="28"/>
          <w:lang w:val="ky-KG"/>
        </w:rPr>
        <w:t xml:space="preserve"> </w:t>
      </w:r>
      <w:r w:rsidR="007F5090" w:rsidRPr="007F5090">
        <w:rPr>
          <w:rFonts w:ascii="Times New Roman" w:hAnsi="Times New Roman" w:cs="Times New Roman"/>
          <w:sz w:val="28"/>
          <w:szCs w:val="28"/>
          <w:lang w:val="ky-KG"/>
        </w:rPr>
        <w:t xml:space="preserve"> </w:t>
      </w:r>
      <w:r w:rsidR="00DA7726">
        <w:rPr>
          <w:rFonts w:ascii="Times New Roman" w:hAnsi="Times New Roman" w:cs="Times New Roman"/>
          <w:sz w:val="28"/>
          <w:szCs w:val="28"/>
          <w:lang w:val="ky-KG"/>
        </w:rPr>
        <w:t xml:space="preserve"> адам чыгып кеткен. </w:t>
      </w:r>
      <w:r w:rsidR="007F5090">
        <w:rPr>
          <w:rFonts w:ascii="Times New Roman" w:hAnsi="Times New Roman" w:cs="Times New Roman"/>
          <w:sz w:val="28"/>
          <w:szCs w:val="28"/>
          <w:lang w:val="ky-KG"/>
        </w:rPr>
        <w:t xml:space="preserve"> </w:t>
      </w:r>
    </w:p>
    <w:p w:rsidR="000F7BC3" w:rsidRDefault="000F7BC3" w:rsidP="00282908">
      <w:pPr>
        <w:autoSpaceDE w:val="0"/>
        <w:autoSpaceDN w:val="0"/>
        <w:adjustRightInd w:val="0"/>
        <w:spacing w:after="0" w:line="240" w:lineRule="auto"/>
        <w:ind w:firstLine="708"/>
        <w:jc w:val="both"/>
        <w:rPr>
          <w:rFonts w:ascii="Times New Roman" w:hAnsi="Times New Roman" w:cs="Times New Roman"/>
          <w:sz w:val="28"/>
          <w:szCs w:val="28"/>
          <w:lang w:val="ky-KG"/>
        </w:rPr>
      </w:pPr>
      <w:r w:rsidRPr="000F7BC3">
        <w:rPr>
          <w:rFonts w:ascii="Times New Roman" w:hAnsi="Times New Roman" w:cs="Times New Roman"/>
          <w:sz w:val="28"/>
          <w:szCs w:val="28"/>
          <w:lang w:val="ky-KG"/>
        </w:rPr>
        <w:t xml:space="preserve">Миграция чөйрөсүндөгү мамлекеттик саясатты ишке ашыруучу мамлекеттик органдын маалыматына ылайык, бүгүнкү күндө эмгек миграциясында Кыргыз Республикасынын 820 миңден ашуун жараны </w:t>
      </w:r>
      <w:r>
        <w:rPr>
          <w:rFonts w:ascii="Times New Roman" w:hAnsi="Times New Roman" w:cs="Times New Roman"/>
          <w:sz w:val="28"/>
          <w:szCs w:val="28"/>
          <w:lang w:val="ky-KG"/>
        </w:rPr>
        <w:t xml:space="preserve"> жүрөт</w:t>
      </w:r>
      <w:r w:rsidRPr="000F7BC3">
        <w:rPr>
          <w:rFonts w:ascii="Times New Roman" w:hAnsi="Times New Roman" w:cs="Times New Roman"/>
          <w:sz w:val="28"/>
          <w:szCs w:val="28"/>
          <w:lang w:val="ky-KG"/>
        </w:rPr>
        <w:t>. Эмгек мигранттарынын болжолдуу саны өлкөнүн экономикалык активдүү калкынын 12% дан 26% га чейинкиси</w:t>
      </w:r>
      <w:r>
        <w:rPr>
          <w:rFonts w:ascii="Times New Roman" w:hAnsi="Times New Roman" w:cs="Times New Roman"/>
          <w:sz w:val="28"/>
          <w:szCs w:val="28"/>
          <w:lang w:val="ky-KG"/>
        </w:rPr>
        <w:t>н</w:t>
      </w:r>
      <w:r w:rsidRPr="000F7BC3">
        <w:rPr>
          <w:rFonts w:ascii="Times New Roman" w:hAnsi="Times New Roman" w:cs="Times New Roman"/>
          <w:sz w:val="28"/>
          <w:szCs w:val="28"/>
          <w:lang w:val="ky-KG"/>
        </w:rPr>
        <w:t xml:space="preserve"> түзөт. Кыргыз Республикасынан мамлекеттер аралык миграция агымы негизинен Россия Федерациясына, Казакстан Республикасына жана Түркия Республикасына </w:t>
      </w:r>
      <w:r>
        <w:rPr>
          <w:rFonts w:ascii="Times New Roman" w:hAnsi="Times New Roman" w:cs="Times New Roman"/>
          <w:sz w:val="28"/>
          <w:szCs w:val="28"/>
          <w:lang w:val="ky-KG"/>
        </w:rPr>
        <w:t xml:space="preserve"> багытталат</w:t>
      </w:r>
      <w:r w:rsidRPr="000F7BC3">
        <w:rPr>
          <w:rFonts w:ascii="Times New Roman" w:hAnsi="Times New Roman" w:cs="Times New Roman"/>
          <w:sz w:val="28"/>
          <w:szCs w:val="28"/>
          <w:lang w:val="ky-KG"/>
        </w:rPr>
        <w:t>. Кыргыз Республикасынан Россия Федерациясындагы эмгек-мигранттарынын жалпы санынын үлүшү 80 ден ашыгын түзөт%; Казакстан Республикасында жана Түркия Республикасында-10% жакын.</w:t>
      </w:r>
    </w:p>
    <w:p w:rsidR="000F7BC3" w:rsidRPr="000F7BC3" w:rsidRDefault="00F400D5" w:rsidP="00282908">
      <w:pPr>
        <w:autoSpaceDE w:val="0"/>
        <w:autoSpaceDN w:val="0"/>
        <w:adjustRightInd w:val="0"/>
        <w:spacing w:after="0" w:line="240" w:lineRule="auto"/>
        <w:ind w:firstLine="708"/>
        <w:jc w:val="both"/>
        <w:rPr>
          <w:rFonts w:ascii="Times New Roman" w:hAnsi="Times New Roman" w:cs="Times New Roman"/>
          <w:sz w:val="28"/>
          <w:szCs w:val="28"/>
          <w:lang w:val="ky-KG"/>
        </w:rPr>
      </w:pPr>
      <w:r w:rsidRPr="00F400D5">
        <w:rPr>
          <w:rFonts w:ascii="Times New Roman" w:hAnsi="Times New Roman" w:cs="Times New Roman"/>
          <w:sz w:val="28"/>
          <w:szCs w:val="28"/>
          <w:lang w:val="ky-KG"/>
        </w:rPr>
        <w:t xml:space="preserve">Чет өлкөдө иштеп табууга кетип жаткан негизги себептерден болуп жумушсуздуктун жогорку деңгээли жана өлкөдөгү эмгек акынын деңгээлинин төмөндүгү эсептелет.  </w:t>
      </w:r>
      <w:r w:rsidR="008C2B1D">
        <w:rPr>
          <w:rFonts w:ascii="Times New Roman" w:hAnsi="Times New Roman" w:cs="Times New Roman"/>
          <w:sz w:val="28"/>
          <w:szCs w:val="28"/>
          <w:lang w:val="ky-KG"/>
        </w:rPr>
        <w:t xml:space="preserve">Эмгек миграциясы салыштырмалуу өнүгүп келе жаткан өлкөлөрдөгү </w:t>
      </w:r>
      <w:r w:rsidR="00D51091">
        <w:rPr>
          <w:rFonts w:ascii="Times New Roman" w:hAnsi="Times New Roman" w:cs="Times New Roman"/>
          <w:sz w:val="28"/>
          <w:szCs w:val="28"/>
          <w:lang w:val="ky-KG"/>
        </w:rPr>
        <w:t xml:space="preserve"> көп</w:t>
      </w:r>
      <w:r w:rsidR="008C2B1D">
        <w:rPr>
          <w:rFonts w:ascii="Times New Roman" w:hAnsi="Times New Roman" w:cs="Times New Roman"/>
          <w:sz w:val="28"/>
          <w:szCs w:val="28"/>
          <w:lang w:val="ky-KG"/>
        </w:rPr>
        <w:t xml:space="preserve"> </w:t>
      </w:r>
      <w:r w:rsidR="00D51091">
        <w:rPr>
          <w:rFonts w:ascii="Times New Roman" w:hAnsi="Times New Roman" w:cs="Times New Roman"/>
          <w:sz w:val="28"/>
          <w:szCs w:val="28"/>
          <w:lang w:val="ky-KG"/>
        </w:rPr>
        <w:t>киреше табуу</w:t>
      </w:r>
      <w:r w:rsidR="00A07D4A">
        <w:rPr>
          <w:rFonts w:ascii="Times New Roman" w:hAnsi="Times New Roman" w:cs="Times New Roman"/>
          <w:sz w:val="28"/>
          <w:szCs w:val="28"/>
          <w:lang w:val="ky-KG"/>
        </w:rPr>
        <w:t xml:space="preserve"> </w:t>
      </w:r>
      <w:r w:rsidR="00D51091">
        <w:rPr>
          <w:rFonts w:ascii="Times New Roman" w:hAnsi="Times New Roman" w:cs="Times New Roman"/>
          <w:sz w:val="28"/>
          <w:szCs w:val="28"/>
          <w:lang w:val="ky-KG"/>
        </w:rPr>
        <w:t xml:space="preserve"> жолу менен өздөрүнүн социалдык-экономикалык абалын жакшыртууга мүмкүнчүлүк берди. Иштеп тапкан каражаттарынын бир бөлүгүн мигранттар Кыргыз Республикасында үй чарбасына жиберишет. </w:t>
      </w:r>
      <w:r w:rsidR="00DD2973" w:rsidRPr="00DD2973">
        <w:rPr>
          <w:rFonts w:ascii="Times New Roman" w:hAnsi="Times New Roman" w:cs="Times New Roman"/>
          <w:sz w:val="28"/>
          <w:szCs w:val="28"/>
          <w:lang w:val="ky-KG"/>
        </w:rPr>
        <w:t>Бул акчалай которуулар керектөө суроо-талабынын көбөйүшүнө, калктын аманаттарынын көбөйүүсүнө, адам капиталынын өсүшүнө, калктын кедейлигинин деңгээлин кыскартууга, валюта курсунун турукташуусуна жана региондордогу социалдык-экономикалык шарттардын көптөгөн аспектилерине олуттуу таасир тийгизет</w:t>
      </w:r>
      <w:r w:rsidR="00DD2973">
        <w:rPr>
          <w:rFonts w:ascii="Times New Roman" w:hAnsi="Times New Roman" w:cs="Times New Roman"/>
          <w:sz w:val="28"/>
          <w:szCs w:val="28"/>
          <w:lang w:val="ky-KG"/>
        </w:rPr>
        <w:t>.</w:t>
      </w:r>
      <w:r w:rsidR="00554B34">
        <w:rPr>
          <w:rFonts w:ascii="Times New Roman" w:hAnsi="Times New Roman" w:cs="Times New Roman"/>
          <w:sz w:val="28"/>
          <w:szCs w:val="28"/>
          <w:lang w:val="ky-KG"/>
        </w:rPr>
        <w:t xml:space="preserve"> </w:t>
      </w:r>
    </w:p>
    <w:p w:rsidR="001E6A6D" w:rsidRPr="00EF7FB9" w:rsidRDefault="00463000" w:rsidP="00282908">
      <w:pPr>
        <w:autoSpaceDE w:val="0"/>
        <w:autoSpaceDN w:val="0"/>
        <w:adjustRightInd w:val="0"/>
        <w:spacing w:after="0" w:line="240" w:lineRule="auto"/>
        <w:ind w:firstLine="708"/>
        <w:jc w:val="both"/>
        <w:rPr>
          <w:rFonts w:ascii="Times New Roman" w:hAnsi="Times New Roman" w:cs="Times New Roman"/>
          <w:sz w:val="28"/>
          <w:szCs w:val="28"/>
          <w:lang w:val="ky-KG"/>
        </w:rPr>
      </w:pPr>
      <w:r w:rsidRPr="00463000">
        <w:rPr>
          <w:rFonts w:ascii="Times New Roman" w:hAnsi="Times New Roman" w:cs="Times New Roman"/>
          <w:sz w:val="28"/>
          <w:szCs w:val="28"/>
          <w:lang w:val="ky-KG"/>
        </w:rPr>
        <w:lastRenderedPageBreak/>
        <w:t xml:space="preserve">Дүйнөлүк банктын миграция жана өнүгүү маселелери боюнча баяндамасынын акыркы чыгарылышына ылайык 2018-жылы мигранттардын акча которууларынын өлкөгө үлүшү ички дүң продуктунун (ИДПнын) жалпы суммасынын 33,6% ын түзгөн, натыйжада Кыргыз Республикасы </w:t>
      </w:r>
      <w:r>
        <w:rPr>
          <w:rFonts w:ascii="Times New Roman" w:hAnsi="Times New Roman" w:cs="Times New Roman"/>
          <w:sz w:val="28"/>
          <w:szCs w:val="28"/>
          <w:lang w:val="ky-KG"/>
        </w:rPr>
        <w:t xml:space="preserve"> ИДПнын</w:t>
      </w:r>
      <w:r w:rsidRPr="00463000">
        <w:rPr>
          <w:rFonts w:ascii="Times New Roman" w:hAnsi="Times New Roman" w:cs="Times New Roman"/>
          <w:sz w:val="28"/>
          <w:szCs w:val="28"/>
          <w:lang w:val="ky-KG"/>
        </w:rPr>
        <w:t xml:space="preserve"> түзүмүндө акча которуулардын эң жогорку үлүшү менен дүйнөдөгү экинчи орунду ээлеп алган), бул өңүттө </w:t>
      </w:r>
      <w:r>
        <w:rPr>
          <w:rFonts w:ascii="Times New Roman" w:hAnsi="Times New Roman" w:cs="Times New Roman"/>
          <w:sz w:val="28"/>
          <w:szCs w:val="28"/>
          <w:lang w:val="ky-KG"/>
        </w:rPr>
        <w:t xml:space="preserve"> </w:t>
      </w:r>
      <w:r w:rsidR="00E740D1">
        <w:rPr>
          <w:rFonts w:ascii="Times New Roman" w:hAnsi="Times New Roman" w:cs="Times New Roman"/>
          <w:sz w:val="28"/>
          <w:szCs w:val="28"/>
          <w:lang w:val="ky-KG"/>
        </w:rPr>
        <w:t>Тонга республикасынан кийинки гана орунду ээлеген</w:t>
      </w:r>
      <w:r w:rsidRPr="00463000">
        <w:rPr>
          <w:rFonts w:ascii="Times New Roman" w:hAnsi="Times New Roman" w:cs="Times New Roman"/>
          <w:sz w:val="28"/>
          <w:szCs w:val="28"/>
          <w:lang w:val="ky-KG"/>
        </w:rPr>
        <w:t>(1-Диаграмма).</w:t>
      </w:r>
      <w:r w:rsidR="00D51091">
        <w:rPr>
          <w:rFonts w:ascii="Times New Roman" w:hAnsi="Times New Roman" w:cs="Times New Roman"/>
          <w:sz w:val="28"/>
          <w:szCs w:val="28"/>
          <w:lang w:val="ky-KG"/>
        </w:rPr>
        <w:t xml:space="preserve"> </w:t>
      </w:r>
      <w:r w:rsidR="003576C4" w:rsidRPr="00D51091">
        <w:rPr>
          <w:rFonts w:ascii="Times New Roman" w:hAnsi="Times New Roman" w:cs="Times New Roman"/>
          <w:sz w:val="28"/>
          <w:szCs w:val="28"/>
          <w:lang w:val="ky-KG"/>
        </w:rPr>
        <w:t xml:space="preserve"> </w:t>
      </w:r>
      <w:r w:rsidR="00DD2973">
        <w:rPr>
          <w:rFonts w:ascii="Times New Roman" w:hAnsi="Times New Roman" w:cs="Times New Roman"/>
          <w:sz w:val="28"/>
          <w:szCs w:val="28"/>
          <w:lang w:val="ky-KG"/>
        </w:rPr>
        <w:t xml:space="preserve"> </w:t>
      </w:r>
      <w:r w:rsidR="00EF7FB9">
        <w:rPr>
          <w:rFonts w:ascii="Times New Roman" w:hAnsi="Times New Roman" w:cs="Times New Roman"/>
          <w:sz w:val="28"/>
          <w:szCs w:val="28"/>
          <w:lang w:val="ky-KG"/>
        </w:rPr>
        <w:t xml:space="preserve"> </w:t>
      </w:r>
    </w:p>
    <w:p w:rsidR="003576C4" w:rsidRPr="00E740D1" w:rsidRDefault="00E740D1" w:rsidP="00282908">
      <w:pPr>
        <w:spacing w:after="0" w:line="240" w:lineRule="auto"/>
        <w:ind w:firstLine="709"/>
        <w:jc w:val="both"/>
        <w:rPr>
          <w:rFonts w:ascii="Times New Roman" w:hAnsi="Times New Roman" w:cs="Times New Roman"/>
          <w:color w:val="212121"/>
          <w:sz w:val="28"/>
          <w:szCs w:val="28"/>
          <w:shd w:val="clear" w:color="auto" w:fill="FFFFFF"/>
          <w:lang w:val="ky-KG"/>
        </w:rPr>
      </w:pPr>
      <w:r>
        <w:rPr>
          <w:rFonts w:ascii="Times New Roman" w:hAnsi="Times New Roman" w:cs="Times New Roman"/>
          <w:color w:val="212121"/>
          <w:sz w:val="28"/>
          <w:szCs w:val="28"/>
          <w:shd w:val="clear" w:color="auto" w:fill="FFFFFF"/>
          <w:lang w:val="ky-KG"/>
        </w:rPr>
        <w:t xml:space="preserve"> </w:t>
      </w:r>
    </w:p>
    <w:p w:rsidR="0043065A" w:rsidRPr="00E740D1" w:rsidRDefault="00E740D1" w:rsidP="0004215A">
      <w:pPr>
        <w:spacing w:before="120" w:after="120" w:line="240" w:lineRule="atLeast"/>
        <w:jc w:val="right"/>
        <w:rPr>
          <w:rFonts w:ascii="Times New Roman" w:hAnsi="Times New Roman" w:cs="Times New Roman"/>
          <w:sz w:val="28"/>
          <w:szCs w:val="28"/>
          <w:bdr w:val="none" w:sz="0" w:space="0" w:color="auto" w:frame="1"/>
          <w:lang w:val="ky-KG"/>
        </w:rPr>
      </w:pPr>
      <w:r>
        <w:rPr>
          <w:rFonts w:ascii="Times New Roman" w:hAnsi="Times New Roman" w:cs="Times New Roman"/>
          <w:sz w:val="28"/>
          <w:szCs w:val="28"/>
          <w:lang w:val="ky-KG"/>
        </w:rPr>
        <w:t xml:space="preserve"> </w:t>
      </w:r>
      <w:r w:rsidR="0043065A" w:rsidRPr="00DE6420">
        <w:rPr>
          <w:rFonts w:ascii="Times New Roman" w:hAnsi="Times New Roman" w:cs="Times New Roman"/>
          <w:sz w:val="28"/>
          <w:szCs w:val="28"/>
        </w:rPr>
        <w:t>1</w:t>
      </w:r>
      <w:r>
        <w:rPr>
          <w:rFonts w:ascii="Times New Roman" w:hAnsi="Times New Roman" w:cs="Times New Roman"/>
          <w:sz w:val="28"/>
          <w:szCs w:val="28"/>
          <w:lang w:val="ky-KG"/>
        </w:rPr>
        <w:t>-диаграмма</w:t>
      </w:r>
      <w:r w:rsidR="0043065A" w:rsidRPr="00DE6420">
        <w:rPr>
          <w:rFonts w:ascii="Times New Roman" w:hAnsi="Times New Roman" w:cs="Times New Roman"/>
          <w:sz w:val="28"/>
          <w:szCs w:val="28"/>
        </w:rPr>
        <w:t>.</w:t>
      </w:r>
      <w:r w:rsidR="00A65CCE">
        <w:rPr>
          <w:rFonts w:ascii="Times New Roman" w:hAnsi="Times New Roman" w:cs="Times New Roman"/>
          <w:sz w:val="28"/>
          <w:szCs w:val="28"/>
        </w:rPr>
        <w:t xml:space="preserve"> </w:t>
      </w:r>
      <w:proofErr w:type="gramStart"/>
      <w:r>
        <w:rPr>
          <w:rFonts w:ascii="Times New Roman" w:hAnsi="Times New Roman" w:cs="Times New Roman"/>
          <w:sz w:val="28"/>
          <w:szCs w:val="28"/>
          <w:lang w:val="ky-KG"/>
        </w:rPr>
        <w:t>И</w:t>
      </w:r>
      <w:proofErr w:type="gramEnd"/>
      <w:r>
        <w:rPr>
          <w:rFonts w:ascii="Times New Roman" w:hAnsi="Times New Roman" w:cs="Times New Roman"/>
          <w:sz w:val="28"/>
          <w:szCs w:val="28"/>
          <w:lang w:val="ky-KG"/>
        </w:rPr>
        <w:t xml:space="preserve">ДПга карата </w:t>
      </w:r>
      <w:r w:rsidR="00A65CCE">
        <w:rPr>
          <w:rFonts w:ascii="Times New Roman" w:hAnsi="Times New Roman" w:cs="Times New Roman"/>
          <w:sz w:val="28"/>
          <w:szCs w:val="28"/>
          <w:lang w:val="ky-KG"/>
        </w:rPr>
        <w:t>акча которуулар % менен, 2018-ж.</w:t>
      </w:r>
    </w:p>
    <w:p w:rsidR="001E6A6D" w:rsidRPr="00DE6420" w:rsidRDefault="00DE125B" w:rsidP="002300E0">
      <w:pPr>
        <w:autoSpaceDE w:val="0"/>
        <w:autoSpaceDN w:val="0"/>
        <w:adjustRightInd w:val="0"/>
        <w:spacing w:after="0" w:line="240" w:lineRule="auto"/>
        <w:ind w:firstLine="708"/>
        <w:jc w:val="both"/>
        <w:rPr>
          <w:rFonts w:ascii="Times New Roman" w:hAnsi="Times New Roman" w:cs="Times New Roman"/>
          <w:sz w:val="28"/>
          <w:szCs w:val="28"/>
          <w:lang w:val="ky-KG"/>
        </w:rPr>
      </w:pPr>
      <w:r w:rsidRPr="00DE6420">
        <w:rPr>
          <w:rFonts w:ascii="Times New Roman" w:hAnsi="Times New Roman" w:cs="Times New Roman"/>
          <w:noProof/>
          <w:sz w:val="28"/>
          <w:szCs w:val="28"/>
          <w:lang w:eastAsia="ru-RU"/>
        </w:rPr>
        <w:drawing>
          <wp:inline distT="0" distB="0" distL="0" distR="0">
            <wp:extent cx="5141595" cy="2932981"/>
            <wp:effectExtent l="0" t="0" r="1905" b="127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4215A" w:rsidRPr="00251627" w:rsidRDefault="00251627" w:rsidP="00D31EFE">
      <w:pPr>
        <w:ind w:firstLine="709"/>
        <w:jc w:val="right"/>
        <w:rPr>
          <w:rFonts w:ascii="Times New Roman" w:hAnsi="Times New Roman" w:cs="Times New Roman"/>
          <w:sz w:val="20"/>
          <w:szCs w:val="20"/>
          <w:lang w:val="ky-KG"/>
        </w:rPr>
      </w:pPr>
      <w:r>
        <w:rPr>
          <w:rFonts w:ascii="Times New Roman" w:hAnsi="Times New Roman" w:cs="Times New Roman"/>
          <w:sz w:val="20"/>
          <w:szCs w:val="20"/>
          <w:lang w:val="ky-KG"/>
        </w:rPr>
        <w:t xml:space="preserve"> Булак </w:t>
      </w:r>
      <w:r w:rsidR="00D31EFE" w:rsidRPr="009F68CF">
        <w:rPr>
          <w:rFonts w:ascii="Times New Roman" w:hAnsi="Times New Roman" w:cs="Times New Roman"/>
          <w:sz w:val="20"/>
          <w:szCs w:val="20"/>
          <w:lang w:val="ky-KG"/>
        </w:rPr>
        <w:t xml:space="preserve">: </w:t>
      </w:r>
      <w:r>
        <w:rPr>
          <w:rFonts w:ascii="Times New Roman" w:hAnsi="Times New Roman" w:cs="Times New Roman"/>
          <w:sz w:val="20"/>
          <w:szCs w:val="20"/>
          <w:lang w:val="ky-KG"/>
        </w:rPr>
        <w:t xml:space="preserve"> Дүйнөлүк банк</w:t>
      </w:r>
    </w:p>
    <w:p w:rsidR="00A65CCE" w:rsidRDefault="00A65CCE" w:rsidP="00103E28">
      <w:pPr>
        <w:ind w:firstLine="709"/>
        <w:jc w:val="both"/>
        <w:rPr>
          <w:rFonts w:ascii="Times New Roman" w:hAnsi="Times New Roman" w:cs="Times New Roman"/>
          <w:sz w:val="28"/>
          <w:szCs w:val="28"/>
          <w:lang w:val="ky-KG"/>
        </w:rPr>
      </w:pPr>
    </w:p>
    <w:p w:rsidR="00DE6420" w:rsidRDefault="009F68CF" w:rsidP="00103E28">
      <w:pPr>
        <w:ind w:firstLine="709"/>
        <w:jc w:val="both"/>
        <w:rPr>
          <w:rFonts w:ascii="Times New Roman" w:hAnsi="Times New Roman" w:cs="Times New Roman"/>
          <w:sz w:val="28"/>
          <w:szCs w:val="28"/>
          <w:lang w:val="ky-KG"/>
        </w:rPr>
      </w:pPr>
      <w:r w:rsidRPr="009F68CF">
        <w:rPr>
          <w:rFonts w:ascii="Times New Roman" w:hAnsi="Times New Roman" w:cs="Times New Roman"/>
          <w:sz w:val="28"/>
          <w:szCs w:val="28"/>
          <w:lang w:val="ky-KG"/>
        </w:rPr>
        <w:t>Кыргыз Республикасынын Улуттук банкынын маалыматтарына ылайык, 2019-жылы акча которууларынын таза агымы 2 406,9 млн. АКШ долларын түздү. Акыркы 5 жылда акча которуулардын түшүүсү боюнча маалыматтарды талдоонун негизинде, өлкөгө орточо 2249,8 млн. АКШ доллар</w:t>
      </w:r>
      <w:r w:rsidR="00403B72">
        <w:rPr>
          <w:rFonts w:ascii="Times New Roman" w:hAnsi="Times New Roman" w:cs="Times New Roman"/>
          <w:sz w:val="28"/>
          <w:szCs w:val="28"/>
          <w:lang w:val="ky-KG"/>
        </w:rPr>
        <w:t>ы</w:t>
      </w:r>
      <w:r w:rsidRPr="009F68CF">
        <w:rPr>
          <w:rFonts w:ascii="Times New Roman" w:hAnsi="Times New Roman" w:cs="Times New Roman"/>
          <w:sz w:val="28"/>
          <w:szCs w:val="28"/>
          <w:lang w:val="ky-KG"/>
        </w:rPr>
        <w:t xml:space="preserve"> </w:t>
      </w:r>
      <w:r w:rsidR="00403B72">
        <w:rPr>
          <w:rFonts w:ascii="Times New Roman" w:hAnsi="Times New Roman" w:cs="Times New Roman"/>
          <w:sz w:val="28"/>
          <w:szCs w:val="28"/>
          <w:lang w:val="ky-KG"/>
        </w:rPr>
        <w:t xml:space="preserve"> келип түшкөн</w:t>
      </w:r>
      <w:r w:rsidRPr="009F68CF">
        <w:rPr>
          <w:rFonts w:ascii="Times New Roman" w:hAnsi="Times New Roman" w:cs="Times New Roman"/>
          <w:sz w:val="28"/>
          <w:szCs w:val="28"/>
          <w:lang w:val="ky-KG"/>
        </w:rPr>
        <w:t xml:space="preserve">. Бул агымдын 97 % ы Россия Федерациясынан </w:t>
      </w:r>
      <w:r w:rsidR="00403B72">
        <w:rPr>
          <w:rFonts w:ascii="Times New Roman" w:hAnsi="Times New Roman" w:cs="Times New Roman"/>
          <w:sz w:val="28"/>
          <w:szCs w:val="28"/>
          <w:lang w:val="ky-KG"/>
        </w:rPr>
        <w:t xml:space="preserve">келген </w:t>
      </w:r>
      <w:r w:rsidRPr="009F68CF">
        <w:rPr>
          <w:rFonts w:ascii="Times New Roman" w:hAnsi="Times New Roman" w:cs="Times New Roman"/>
          <w:sz w:val="28"/>
          <w:szCs w:val="28"/>
          <w:lang w:val="ky-KG"/>
        </w:rPr>
        <w:t>акча которуулар түзөт. Ошентип, өлкөнүн ИДПсына акча которууларынын алдын ала катышы (590,0 млрд.сом) 2019-жылы 29% түздү. 2010-жылдан 2019-жылга чейин Кыргыз Республикасына которулган акча каражаттардын жалпы көлөмү 20,7 млрд АКШ долларын түзгөн. (2-Диаграмма). Бул сумма Кыргыз Республикасына ушундай эле мезгилде келип түшкөн чет өлкөлүк түз инвестициялардын (8,7 млрд.</w:t>
      </w:r>
      <w:r>
        <w:rPr>
          <w:rFonts w:ascii="Times New Roman" w:hAnsi="Times New Roman" w:cs="Times New Roman"/>
          <w:sz w:val="28"/>
          <w:szCs w:val="28"/>
          <w:lang w:val="ky-KG"/>
        </w:rPr>
        <w:t>)</w:t>
      </w:r>
      <w:r w:rsidR="004F0E4E">
        <w:rPr>
          <w:rFonts w:ascii="Times New Roman" w:hAnsi="Times New Roman" w:cs="Times New Roman"/>
          <w:sz w:val="28"/>
          <w:szCs w:val="28"/>
          <w:lang w:val="ky-KG"/>
        </w:rPr>
        <w:t xml:space="preserve"> </w:t>
      </w:r>
      <w:r w:rsidR="00403B72" w:rsidRPr="00403B72">
        <w:rPr>
          <w:rFonts w:ascii="Times New Roman" w:hAnsi="Times New Roman" w:cs="Times New Roman"/>
          <w:sz w:val="28"/>
          <w:szCs w:val="28"/>
          <w:lang w:val="ky-KG"/>
        </w:rPr>
        <w:t xml:space="preserve">Бул сумма Кыргыз Республикасына ушундай эле убакыт ичинде келип түшкөн чет өлкөлүк түз инвестициялардын </w:t>
      </w:r>
      <w:r w:rsidR="00263EC7">
        <w:rPr>
          <w:rFonts w:ascii="Times New Roman" w:hAnsi="Times New Roman" w:cs="Times New Roman"/>
          <w:sz w:val="28"/>
          <w:szCs w:val="28"/>
          <w:lang w:val="ky-KG"/>
        </w:rPr>
        <w:t xml:space="preserve"> суммасын олуттуу түрдө жогорулатат</w:t>
      </w:r>
      <w:r w:rsidR="00403B72" w:rsidRPr="00403B72">
        <w:rPr>
          <w:rFonts w:ascii="Times New Roman" w:hAnsi="Times New Roman" w:cs="Times New Roman"/>
          <w:sz w:val="28"/>
          <w:szCs w:val="28"/>
          <w:lang w:val="ky-KG"/>
        </w:rPr>
        <w:t>(8,7 млрд.</w:t>
      </w:r>
      <w:r w:rsidR="00263EC7">
        <w:rPr>
          <w:rFonts w:ascii="Times New Roman" w:hAnsi="Times New Roman" w:cs="Times New Roman"/>
          <w:sz w:val="28"/>
          <w:szCs w:val="28"/>
          <w:lang w:val="ky-KG"/>
        </w:rPr>
        <w:t xml:space="preserve"> АКШ</w:t>
      </w:r>
      <w:r w:rsidR="00403B72" w:rsidRPr="00403B72">
        <w:rPr>
          <w:rFonts w:ascii="Times New Roman" w:hAnsi="Times New Roman" w:cs="Times New Roman"/>
          <w:sz w:val="28"/>
          <w:szCs w:val="28"/>
          <w:lang w:val="ky-KG"/>
        </w:rPr>
        <w:t xml:space="preserve"> долл</w:t>
      </w:r>
      <w:r w:rsidR="00263EC7">
        <w:rPr>
          <w:rFonts w:ascii="Times New Roman" w:hAnsi="Times New Roman" w:cs="Times New Roman"/>
          <w:sz w:val="28"/>
          <w:szCs w:val="28"/>
          <w:lang w:val="ky-KG"/>
        </w:rPr>
        <w:t>)</w:t>
      </w:r>
      <w:r w:rsidR="00403B72" w:rsidRPr="00403B72">
        <w:rPr>
          <w:rFonts w:ascii="Times New Roman" w:hAnsi="Times New Roman" w:cs="Times New Roman"/>
          <w:sz w:val="28"/>
          <w:szCs w:val="28"/>
          <w:lang w:val="ky-KG"/>
        </w:rPr>
        <w:t>.</w:t>
      </w:r>
    </w:p>
    <w:p w:rsidR="00A65CCE" w:rsidRPr="00103E28" w:rsidRDefault="00A65CCE" w:rsidP="00103E28">
      <w:pPr>
        <w:ind w:firstLine="709"/>
        <w:jc w:val="both"/>
        <w:rPr>
          <w:rFonts w:ascii="Times New Roman" w:hAnsi="Times New Roman" w:cs="Times New Roman"/>
          <w:sz w:val="28"/>
          <w:szCs w:val="28"/>
          <w:lang w:val="ky-KG"/>
        </w:rPr>
      </w:pPr>
    </w:p>
    <w:p w:rsidR="0059236A" w:rsidRPr="008C798B" w:rsidRDefault="00103E28" w:rsidP="0059236A">
      <w:pPr>
        <w:spacing w:before="240" w:line="240" w:lineRule="atLeast"/>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59236A" w:rsidRPr="00DE6420">
        <w:rPr>
          <w:rFonts w:ascii="Times New Roman" w:hAnsi="Times New Roman" w:cs="Times New Roman"/>
          <w:sz w:val="28"/>
          <w:szCs w:val="28"/>
        </w:rPr>
        <w:t xml:space="preserve"> 2</w:t>
      </w:r>
      <w:r>
        <w:rPr>
          <w:rFonts w:ascii="Times New Roman" w:hAnsi="Times New Roman" w:cs="Times New Roman"/>
          <w:sz w:val="28"/>
          <w:szCs w:val="28"/>
          <w:lang w:val="ky-KG"/>
        </w:rPr>
        <w:t>-диаграмма</w:t>
      </w:r>
      <w:proofErr w:type="gramStart"/>
      <w:r>
        <w:rPr>
          <w:rFonts w:ascii="Times New Roman" w:hAnsi="Times New Roman" w:cs="Times New Roman"/>
          <w:sz w:val="28"/>
          <w:szCs w:val="28"/>
          <w:lang w:val="ky-KG"/>
        </w:rPr>
        <w:t xml:space="preserve"> </w:t>
      </w:r>
      <w:r w:rsidR="0059236A" w:rsidRPr="00DE6420">
        <w:rPr>
          <w:rFonts w:ascii="Times New Roman" w:hAnsi="Times New Roman" w:cs="Times New Roman"/>
          <w:sz w:val="28"/>
          <w:szCs w:val="28"/>
        </w:rPr>
        <w:t>.</w:t>
      </w:r>
      <w:proofErr w:type="gramEnd"/>
      <w:r w:rsidR="0059236A" w:rsidRPr="00DE6420">
        <w:rPr>
          <w:rFonts w:ascii="Times New Roman" w:hAnsi="Times New Roman" w:cs="Times New Roman"/>
          <w:sz w:val="28"/>
          <w:szCs w:val="28"/>
        </w:rPr>
        <w:t xml:space="preserve"> </w:t>
      </w:r>
      <w:r>
        <w:rPr>
          <w:rFonts w:ascii="Times New Roman" w:hAnsi="Times New Roman" w:cs="Times New Roman"/>
          <w:sz w:val="28"/>
          <w:szCs w:val="28"/>
          <w:lang w:val="ky-KG"/>
        </w:rPr>
        <w:t xml:space="preserve"> КРга акча которуулардын көлөмү  </w:t>
      </w:r>
      <w:r w:rsidRPr="008C798B">
        <w:rPr>
          <w:rFonts w:ascii="Times New Roman" w:hAnsi="Times New Roman" w:cs="Times New Roman"/>
          <w:sz w:val="28"/>
          <w:szCs w:val="28"/>
          <w:lang w:val="ky-KG"/>
        </w:rPr>
        <w:t xml:space="preserve">2010-2019 </w:t>
      </w:r>
      <w:r>
        <w:rPr>
          <w:rFonts w:ascii="Times New Roman" w:hAnsi="Times New Roman" w:cs="Times New Roman"/>
          <w:sz w:val="28"/>
          <w:szCs w:val="28"/>
          <w:lang w:val="ky-KG"/>
        </w:rPr>
        <w:t>-ж</w:t>
      </w:r>
      <w:r w:rsidR="00BE5675" w:rsidRPr="008C798B">
        <w:rPr>
          <w:rFonts w:ascii="Times New Roman" w:hAnsi="Times New Roman" w:cs="Times New Roman"/>
          <w:sz w:val="28"/>
          <w:szCs w:val="28"/>
          <w:lang w:val="ky-KG"/>
        </w:rPr>
        <w:t>.</w:t>
      </w:r>
      <w:r w:rsidR="00032A1B" w:rsidRPr="008C798B">
        <w:rPr>
          <w:rFonts w:ascii="Times New Roman" w:hAnsi="Times New Roman" w:cs="Times New Roman"/>
          <w:sz w:val="28"/>
          <w:szCs w:val="28"/>
          <w:lang w:val="ky-KG"/>
        </w:rPr>
        <w:t xml:space="preserve"> </w:t>
      </w:r>
      <w:r w:rsidR="0059236A" w:rsidRPr="008C798B">
        <w:rPr>
          <w:rFonts w:ascii="Times New Roman" w:hAnsi="Times New Roman" w:cs="Times New Roman"/>
          <w:sz w:val="28"/>
          <w:szCs w:val="28"/>
          <w:lang w:val="ky-KG"/>
        </w:rPr>
        <w:t>(</w:t>
      </w:r>
      <w:r>
        <w:rPr>
          <w:rFonts w:ascii="Times New Roman" w:hAnsi="Times New Roman" w:cs="Times New Roman"/>
          <w:sz w:val="28"/>
          <w:szCs w:val="28"/>
          <w:lang w:val="ky-KG"/>
        </w:rPr>
        <w:t>АКШдолл</w:t>
      </w:r>
      <w:r w:rsidR="0059236A" w:rsidRPr="008C798B">
        <w:rPr>
          <w:rFonts w:ascii="Times New Roman" w:hAnsi="Times New Roman" w:cs="Times New Roman"/>
          <w:sz w:val="28"/>
          <w:szCs w:val="28"/>
          <w:lang w:val="ky-KG"/>
        </w:rPr>
        <w:t>)</w:t>
      </w:r>
    </w:p>
    <w:p w:rsidR="0043065A" w:rsidRPr="00DE6420" w:rsidRDefault="0059236A" w:rsidP="0059236A">
      <w:pPr>
        <w:ind w:firstLine="708"/>
        <w:jc w:val="center"/>
        <w:rPr>
          <w:rFonts w:ascii="Times New Roman" w:hAnsi="Times New Roman" w:cs="Times New Roman"/>
          <w:sz w:val="28"/>
          <w:szCs w:val="28"/>
        </w:rPr>
      </w:pPr>
      <w:r w:rsidRPr="00DE6420">
        <w:rPr>
          <w:rFonts w:ascii="Times New Roman" w:hAnsi="Times New Roman" w:cs="Times New Roman"/>
          <w:noProof/>
          <w:sz w:val="28"/>
          <w:szCs w:val="28"/>
          <w:lang w:eastAsia="ru-RU"/>
        </w:rPr>
        <w:drawing>
          <wp:inline distT="0" distB="0" distL="0" distR="0">
            <wp:extent cx="5247547" cy="3158836"/>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260283" cy="3166503"/>
                    </a:xfrm>
                    <a:prstGeom prst="rect">
                      <a:avLst/>
                    </a:prstGeom>
                  </pic:spPr>
                </pic:pic>
              </a:graphicData>
            </a:graphic>
          </wp:inline>
        </w:drawing>
      </w:r>
    </w:p>
    <w:p w:rsidR="00D31EFE" w:rsidRPr="008C798B" w:rsidRDefault="008C798B" w:rsidP="00D31EFE">
      <w:pPr>
        <w:ind w:firstLine="709"/>
        <w:jc w:val="right"/>
        <w:rPr>
          <w:rFonts w:ascii="Times New Roman" w:hAnsi="Times New Roman" w:cs="Times New Roman"/>
          <w:sz w:val="20"/>
          <w:szCs w:val="20"/>
          <w:lang w:val="ky-KG"/>
        </w:rPr>
      </w:pPr>
      <w:r>
        <w:rPr>
          <w:rFonts w:ascii="Times New Roman" w:hAnsi="Times New Roman" w:cs="Times New Roman"/>
          <w:sz w:val="20"/>
          <w:szCs w:val="20"/>
          <w:lang w:val="ky-KG"/>
        </w:rPr>
        <w:t xml:space="preserve"> булак</w:t>
      </w:r>
      <w:r w:rsidR="00D31EFE" w:rsidRPr="00DE6420">
        <w:rPr>
          <w:rFonts w:ascii="Times New Roman" w:hAnsi="Times New Roman" w:cs="Times New Roman"/>
          <w:sz w:val="20"/>
          <w:szCs w:val="20"/>
        </w:rPr>
        <w:t xml:space="preserve">: </w:t>
      </w:r>
      <w:r>
        <w:rPr>
          <w:rFonts w:ascii="Times New Roman" w:hAnsi="Times New Roman" w:cs="Times New Roman"/>
          <w:sz w:val="20"/>
          <w:szCs w:val="20"/>
          <w:lang w:val="ky-KG"/>
        </w:rPr>
        <w:t xml:space="preserve"> КРУБ</w:t>
      </w:r>
    </w:p>
    <w:p w:rsidR="00D31EFE" w:rsidRPr="00AF607D" w:rsidRDefault="008C798B" w:rsidP="00AF607D">
      <w:pPr>
        <w:ind w:firstLine="708"/>
        <w:jc w:val="both"/>
        <w:rPr>
          <w:rFonts w:ascii="Times New Roman" w:hAnsi="Times New Roman" w:cs="Times New Roman"/>
          <w:sz w:val="28"/>
          <w:szCs w:val="28"/>
          <w:lang w:val="ky-KG"/>
        </w:rPr>
      </w:pPr>
      <w:r w:rsidRPr="00AF607D">
        <w:rPr>
          <w:rFonts w:ascii="Times New Roman" w:hAnsi="Times New Roman" w:cs="Times New Roman"/>
          <w:sz w:val="28"/>
          <w:szCs w:val="28"/>
          <w:lang w:val="ky-KG"/>
        </w:rPr>
        <w:t>Мигранттардын акча которуулары кыска мөөнөттүү келечекте калктын ар бир жан башына реалдуу ИДПнын өлчөмүнүн көбөйүшүнө жана өндүрүштүн өндүрүмдүүлүгүнүн факторлорунун жалпы өсүшүнө позитивдүү таасир тийгизет.</w:t>
      </w:r>
      <w:r w:rsidR="00AF607D">
        <w:rPr>
          <w:rFonts w:ascii="Times New Roman" w:hAnsi="Times New Roman" w:cs="Times New Roman"/>
          <w:sz w:val="28"/>
          <w:szCs w:val="28"/>
          <w:lang w:val="ky-KG"/>
        </w:rPr>
        <w:t xml:space="preserve"> Кыска мөөнөттүү таасир этүү</w:t>
      </w:r>
      <w:r w:rsidR="007212EC">
        <w:rPr>
          <w:rFonts w:ascii="Times New Roman" w:hAnsi="Times New Roman" w:cs="Times New Roman"/>
          <w:sz w:val="28"/>
          <w:szCs w:val="28"/>
          <w:lang w:val="ky-KG"/>
        </w:rPr>
        <w:t xml:space="preserve"> которулуп жаткан акча которуулардын</w:t>
      </w:r>
      <w:r w:rsidR="00FF6DBB">
        <w:rPr>
          <w:rFonts w:ascii="Times New Roman" w:hAnsi="Times New Roman" w:cs="Times New Roman"/>
          <w:sz w:val="28"/>
          <w:szCs w:val="28"/>
          <w:lang w:val="ky-KG"/>
        </w:rPr>
        <w:t>, узак мөөнөттүү долбоорлорго, өнөр жайына эмес</w:t>
      </w:r>
      <w:r w:rsidR="007212EC">
        <w:rPr>
          <w:rFonts w:ascii="Times New Roman" w:hAnsi="Times New Roman" w:cs="Times New Roman"/>
          <w:sz w:val="28"/>
          <w:szCs w:val="28"/>
          <w:lang w:val="ky-KG"/>
        </w:rPr>
        <w:t xml:space="preserve"> </w:t>
      </w:r>
      <w:r w:rsidR="00DD59EC">
        <w:rPr>
          <w:rFonts w:ascii="Times New Roman" w:hAnsi="Times New Roman" w:cs="Times New Roman"/>
          <w:sz w:val="28"/>
          <w:szCs w:val="28"/>
          <w:lang w:val="ky-KG"/>
        </w:rPr>
        <w:t xml:space="preserve">үй чарбасынын базалык керектөөлөрүн канааттандырууга гана жумшалып жатканы </w:t>
      </w:r>
      <w:r w:rsidR="00FF6DBB">
        <w:rPr>
          <w:rFonts w:ascii="Times New Roman" w:hAnsi="Times New Roman" w:cs="Times New Roman"/>
          <w:sz w:val="28"/>
          <w:szCs w:val="28"/>
          <w:lang w:val="ky-KG"/>
        </w:rPr>
        <w:t xml:space="preserve">менен түшүндүрүлөт. </w:t>
      </w:r>
      <w:r w:rsidR="00227590" w:rsidRPr="00227590">
        <w:rPr>
          <w:rFonts w:ascii="Times New Roman" w:hAnsi="Times New Roman" w:cs="Times New Roman"/>
          <w:sz w:val="28"/>
          <w:szCs w:val="28"/>
          <w:lang w:val="ky-KG"/>
        </w:rPr>
        <w:t>Изилдөөлөр көрсөткөндөй, Россия Федерациясынан бардык акча которууларынын иш жүзүндө жарымы жана Казакстан Республикасынан бардык акча которууларынын үчтөн экиси</w:t>
      </w:r>
      <w:r w:rsidR="00502B52">
        <w:rPr>
          <w:rFonts w:ascii="Times New Roman" w:hAnsi="Times New Roman" w:cs="Times New Roman"/>
          <w:sz w:val="28"/>
          <w:szCs w:val="28"/>
          <w:lang w:val="ky-KG"/>
        </w:rPr>
        <w:t xml:space="preserve"> мекенде калган туугандардын </w:t>
      </w:r>
      <w:r w:rsidR="00227590" w:rsidRPr="00227590">
        <w:rPr>
          <w:rFonts w:ascii="Times New Roman" w:hAnsi="Times New Roman" w:cs="Times New Roman"/>
          <w:sz w:val="28"/>
          <w:szCs w:val="28"/>
          <w:lang w:val="ky-KG"/>
        </w:rPr>
        <w:t xml:space="preserve"> күн сайын </w:t>
      </w:r>
      <w:r w:rsidR="00502B52">
        <w:rPr>
          <w:rFonts w:ascii="Times New Roman" w:hAnsi="Times New Roman" w:cs="Times New Roman"/>
          <w:sz w:val="28"/>
          <w:szCs w:val="28"/>
          <w:lang w:val="ky-KG"/>
        </w:rPr>
        <w:t xml:space="preserve"> жумшаган </w:t>
      </w:r>
      <w:r w:rsidR="00227590" w:rsidRPr="00227590">
        <w:rPr>
          <w:rFonts w:ascii="Times New Roman" w:hAnsi="Times New Roman" w:cs="Times New Roman"/>
          <w:sz w:val="28"/>
          <w:szCs w:val="28"/>
          <w:lang w:val="ky-KG"/>
        </w:rPr>
        <w:t>чыгымдарды жабууга  жумшалаарын көрсөтөт</w:t>
      </w:r>
      <w:r w:rsidR="00502B52">
        <w:rPr>
          <w:rFonts w:ascii="Times New Roman" w:hAnsi="Times New Roman" w:cs="Times New Roman"/>
          <w:sz w:val="28"/>
          <w:szCs w:val="28"/>
          <w:lang w:val="ky-KG"/>
        </w:rPr>
        <w:t>.</w:t>
      </w:r>
      <w:r w:rsidR="00227590" w:rsidRPr="00227590">
        <w:rPr>
          <w:rFonts w:ascii="Times New Roman" w:hAnsi="Times New Roman" w:cs="Times New Roman"/>
          <w:sz w:val="28"/>
          <w:szCs w:val="28"/>
          <w:lang w:val="ky-KG"/>
        </w:rPr>
        <w:t xml:space="preserve"> Мигранттардын акча которууларын бөлүштүрүү түзүмү төмөнкүчө чагылдырууга болот:</w:t>
      </w:r>
      <w:r w:rsidR="00AF607D">
        <w:rPr>
          <w:rFonts w:ascii="Times New Roman" w:hAnsi="Times New Roman" w:cs="Times New Roman"/>
          <w:sz w:val="28"/>
          <w:szCs w:val="28"/>
          <w:lang w:val="ky-KG"/>
        </w:rPr>
        <w:t xml:space="preserve"> </w:t>
      </w:r>
    </w:p>
    <w:p w:rsidR="00E7121E" w:rsidRPr="00502B52" w:rsidRDefault="00FF6DBB" w:rsidP="0028290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02B52">
        <w:rPr>
          <w:rFonts w:ascii="Times New Roman" w:hAnsi="Times New Roman" w:cs="Times New Roman"/>
          <w:sz w:val="28"/>
          <w:szCs w:val="28"/>
          <w:lang w:val="ky-KG"/>
        </w:rPr>
        <w:t xml:space="preserve"> </w:t>
      </w:r>
    </w:p>
    <w:tbl>
      <w:tblPr>
        <w:tblW w:w="0" w:type="auto"/>
        <w:tblInd w:w="57" w:type="dxa"/>
        <w:tblBorders>
          <w:bottom w:val="single" w:sz="4" w:space="0" w:color="auto"/>
          <w:insideH w:val="single" w:sz="4" w:space="0" w:color="auto"/>
          <w:insideV w:val="single" w:sz="4" w:space="0" w:color="auto"/>
        </w:tblBorders>
        <w:tblLook w:val="04A0" w:firstRow="1" w:lastRow="0" w:firstColumn="1" w:lastColumn="0" w:noHBand="0" w:noVBand="1"/>
      </w:tblPr>
      <w:tblGrid>
        <w:gridCol w:w="3363"/>
        <w:gridCol w:w="2784"/>
        <w:gridCol w:w="3083"/>
      </w:tblGrid>
      <w:tr w:rsidR="00532073" w:rsidRPr="00A156D7" w:rsidTr="00532073">
        <w:trPr>
          <w:trHeight w:val="358"/>
        </w:trPr>
        <w:tc>
          <w:tcPr>
            <w:tcW w:w="3363" w:type="dxa"/>
            <w:tcBorders>
              <w:top w:val="nil"/>
              <w:left w:val="nil"/>
              <w:bottom w:val="single" w:sz="4" w:space="0" w:color="auto"/>
              <w:right w:val="single" w:sz="4" w:space="0" w:color="auto"/>
            </w:tcBorders>
          </w:tcPr>
          <w:p w:rsidR="00532073" w:rsidRPr="00A156D7" w:rsidRDefault="00532073" w:rsidP="00532073">
            <w:pPr>
              <w:spacing w:after="0" w:line="240" w:lineRule="auto"/>
              <w:jc w:val="both"/>
              <w:rPr>
                <w:rFonts w:ascii="Times New Roman" w:hAnsi="Times New Roman" w:cs="Times New Roman"/>
                <w:sz w:val="28"/>
                <w:szCs w:val="28"/>
              </w:rPr>
            </w:pPr>
          </w:p>
        </w:tc>
        <w:tc>
          <w:tcPr>
            <w:tcW w:w="2784" w:type="dxa"/>
            <w:tcBorders>
              <w:top w:val="nil"/>
              <w:left w:val="single" w:sz="4" w:space="0" w:color="auto"/>
              <w:bottom w:val="single" w:sz="4" w:space="0" w:color="auto"/>
              <w:right w:val="single" w:sz="4" w:space="0" w:color="auto"/>
            </w:tcBorders>
            <w:hideMark/>
          </w:tcPr>
          <w:p w:rsidR="00532073" w:rsidRPr="00502B52" w:rsidRDefault="00502B52" w:rsidP="00532073">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РФдан келген которуулар</w:t>
            </w:r>
          </w:p>
        </w:tc>
        <w:tc>
          <w:tcPr>
            <w:tcW w:w="3083" w:type="dxa"/>
            <w:tcBorders>
              <w:top w:val="nil"/>
              <w:left w:val="single" w:sz="4" w:space="0" w:color="auto"/>
              <w:bottom w:val="single" w:sz="4" w:space="0" w:color="auto"/>
              <w:right w:val="nil"/>
            </w:tcBorders>
            <w:hideMark/>
          </w:tcPr>
          <w:p w:rsidR="00532073" w:rsidRPr="00502B52" w:rsidRDefault="00502B52" w:rsidP="00532073">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РКдан келген которуулар</w:t>
            </w:r>
          </w:p>
        </w:tc>
      </w:tr>
      <w:tr w:rsidR="00532073" w:rsidRPr="00A156D7" w:rsidTr="00532073">
        <w:trPr>
          <w:trHeight w:val="339"/>
        </w:trPr>
        <w:tc>
          <w:tcPr>
            <w:tcW w:w="3363" w:type="dxa"/>
            <w:tcBorders>
              <w:top w:val="single" w:sz="4" w:space="0" w:color="auto"/>
              <w:left w:val="nil"/>
              <w:bottom w:val="single" w:sz="4" w:space="0" w:color="auto"/>
              <w:right w:val="single" w:sz="4" w:space="0" w:color="auto"/>
            </w:tcBorders>
            <w:hideMark/>
          </w:tcPr>
          <w:p w:rsidR="00532073" w:rsidRPr="00A156D7" w:rsidRDefault="00502B52" w:rsidP="0053207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Күнүмдүк чыгымдар</w:t>
            </w:r>
            <w:r w:rsidR="00532073" w:rsidRPr="00A156D7">
              <w:rPr>
                <w:rFonts w:ascii="Times New Roman" w:hAnsi="Times New Roman" w:cs="Times New Roman"/>
                <w:sz w:val="28"/>
                <w:szCs w:val="28"/>
              </w:rPr>
              <w:t xml:space="preserve"> </w:t>
            </w:r>
          </w:p>
        </w:tc>
        <w:tc>
          <w:tcPr>
            <w:tcW w:w="2784" w:type="dxa"/>
            <w:tcBorders>
              <w:top w:val="single" w:sz="4" w:space="0" w:color="auto"/>
              <w:left w:val="single" w:sz="4" w:space="0" w:color="auto"/>
              <w:bottom w:val="single" w:sz="4" w:space="0" w:color="auto"/>
              <w:right w:val="single" w:sz="4" w:space="0" w:color="auto"/>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49 %</w:t>
            </w:r>
          </w:p>
        </w:tc>
        <w:tc>
          <w:tcPr>
            <w:tcW w:w="3083" w:type="dxa"/>
            <w:tcBorders>
              <w:top w:val="single" w:sz="4" w:space="0" w:color="auto"/>
              <w:left w:val="single" w:sz="4" w:space="0" w:color="auto"/>
              <w:bottom w:val="single" w:sz="4" w:space="0" w:color="auto"/>
              <w:right w:val="nil"/>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65 %</w:t>
            </w:r>
          </w:p>
        </w:tc>
      </w:tr>
      <w:tr w:rsidR="00532073" w:rsidRPr="00A156D7" w:rsidTr="00532073">
        <w:trPr>
          <w:trHeight w:val="240"/>
        </w:trPr>
        <w:tc>
          <w:tcPr>
            <w:tcW w:w="3363" w:type="dxa"/>
            <w:tcBorders>
              <w:top w:val="single" w:sz="4" w:space="0" w:color="auto"/>
              <w:left w:val="nil"/>
              <w:bottom w:val="single" w:sz="4" w:space="0" w:color="auto"/>
              <w:right w:val="single" w:sz="4" w:space="0" w:color="auto"/>
            </w:tcBorders>
            <w:hideMark/>
          </w:tcPr>
          <w:p w:rsidR="00532073" w:rsidRPr="00502B52" w:rsidRDefault="00502B52" w:rsidP="00502B52">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курулуш</w:t>
            </w:r>
            <w:r w:rsidR="00532073" w:rsidRPr="00A156D7">
              <w:rPr>
                <w:rFonts w:ascii="Times New Roman" w:hAnsi="Times New Roman" w:cs="Times New Roman"/>
                <w:sz w:val="28"/>
                <w:szCs w:val="28"/>
              </w:rPr>
              <w:t>/</w:t>
            </w:r>
            <w:r>
              <w:rPr>
                <w:rFonts w:ascii="Times New Roman" w:hAnsi="Times New Roman" w:cs="Times New Roman"/>
                <w:sz w:val="28"/>
                <w:szCs w:val="28"/>
                <w:lang w:val="ky-KG"/>
              </w:rPr>
              <w:t xml:space="preserve"> кыймылсыз мүлк</w:t>
            </w:r>
          </w:p>
        </w:tc>
        <w:tc>
          <w:tcPr>
            <w:tcW w:w="2784" w:type="dxa"/>
            <w:tcBorders>
              <w:top w:val="single" w:sz="4" w:space="0" w:color="auto"/>
              <w:left w:val="single" w:sz="4" w:space="0" w:color="auto"/>
              <w:bottom w:val="single" w:sz="4" w:space="0" w:color="auto"/>
              <w:right w:val="single" w:sz="4" w:space="0" w:color="auto"/>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28 %</w:t>
            </w:r>
          </w:p>
        </w:tc>
        <w:tc>
          <w:tcPr>
            <w:tcW w:w="3083" w:type="dxa"/>
            <w:tcBorders>
              <w:top w:val="single" w:sz="4" w:space="0" w:color="auto"/>
              <w:left w:val="single" w:sz="4" w:space="0" w:color="auto"/>
              <w:bottom w:val="single" w:sz="4" w:space="0" w:color="auto"/>
              <w:right w:val="nil"/>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18 %</w:t>
            </w:r>
          </w:p>
        </w:tc>
      </w:tr>
      <w:tr w:rsidR="00532073" w:rsidRPr="00A156D7" w:rsidTr="00532073">
        <w:trPr>
          <w:trHeight w:val="240"/>
        </w:trPr>
        <w:tc>
          <w:tcPr>
            <w:tcW w:w="3363" w:type="dxa"/>
            <w:tcBorders>
              <w:top w:val="single" w:sz="4" w:space="0" w:color="auto"/>
              <w:left w:val="nil"/>
              <w:bottom w:val="single" w:sz="4" w:space="0" w:color="auto"/>
              <w:right w:val="single" w:sz="4" w:space="0" w:color="auto"/>
            </w:tcBorders>
            <w:hideMark/>
          </w:tcPr>
          <w:p w:rsidR="00532073" w:rsidRPr="00502B52" w:rsidRDefault="00502B52" w:rsidP="006E520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Билим берүү</w:t>
            </w:r>
          </w:p>
        </w:tc>
        <w:tc>
          <w:tcPr>
            <w:tcW w:w="2784" w:type="dxa"/>
            <w:tcBorders>
              <w:top w:val="single" w:sz="4" w:space="0" w:color="auto"/>
              <w:left w:val="single" w:sz="4" w:space="0" w:color="auto"/>
              <w:bottom w:val="single" w:sz="4" w:space="0" w:color="auto"/>
              <w:right w:val="single" w:sz="4" w:space="0" w:color="auto"/>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10 %</w:t>
            </w:r>
          </w:p>
        </w:tc>
        <w:tc>
          <w:tcPr>
            <w:tcW w:w="3083" w:type="dxa"/>
            <w:tcBorders>
              <w:top w:val="single" w:sz="4" w:space="0" w:color="auto"/>
              <w:left w:val="single" w:sz="4" w:space="0" w:color="auto"/>
              <w:bottom w:val="single" w:sz="4" w:space="0" w:color="auto"/>
              <w:right w:val="nil"/>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16 %</w:t>
            </w:r>
          </w:p>
        </w:tc>
      </w:tr>
      <w:tr w:rsidR="00532073" w:rsidRPr="00A156D7" w:rsidTr="00532073">
        <w:trPr>
          <w:trHeight w:val="347"/>
        </w:trPr>
        <w:tc>
          <w:tcPr>
            <w:tcW w:w="3363" w:type="dxa"/>
            <w:tcBorders>
              <w:top w:val="single" w:sz="4" w:space="0" w:color="auto"/>
              <w:left w:val="nil"/>
              <w:bottom w:val="single" w:sz="4" w:space="0" w:color="auto"/>
              <w:right w:val="single" w:sz="4" w:space="0" w:color="auto"/>
            </w:tcBorders>
            <w:hideMark/>
          </w:tcPr>
          <w:p w:rsidR="00532073" w:rsidRPr="00502B52" w:rsidRDefault="00502B52" w:rsidP="00532073">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Майрамдар жана башка чыгымдар</w:t>
            </w:r>
          </w:p>
        </w:tc>
        <w:tc>
          <w:tcPr>
            <w:tcW w:w="2784" w:type="dxa"/>
            <w:tcBorders>
              <w:top w:val="single" w:sz="4" w:space="0" w:color="auto"/>
              <w:left w:val="single" w:sz="4" w:space="0" w:color="auto"/>
              <w:bottom w:val="single" w:sz="4" w:space="0" w:color="auto"/>
              <w:right w:val="single" w:sz="4" w:space="0" w:color="auto"/>
            </w:tcBorders>
            <w:hideMark/>
          </w:tcPr>
          <w:p w:rsidR="00532073" w:rsidRPr="00A156D7" w:rsidRDefault="006E5204"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11</w:t>
            </w:r>
            <w:r w:rsidR="00532073" w:rsidRPr="00A156D7">
              <w:rPr>
                <w:rFonts w:ascii="Times New Roman" w:hAnsi="Times New Roman" w:cs="Times New Roman"/>
                <w:sz w:val="28"/>
                <w:szCs w:val="28"/>
              </w:rPr>
              <w:t xml:space="preserve"> %</w:t>
            </w:r>
          </w:p>
        </w:tc>
        <w:tc>
          <w:tcPr>
            <w:tcW w:w="3083" w:type="dxa"/>
            <w:tcBorders>
              <w:top w:val="single" w:sz="4" w:space="0" w:color="auto"/>
              <w:left w:val="single" w:sz="4" w:space="0" w:color="auto"/>
              <w:bottom w:val="single" w:sz="4" w:space="0" w:color="auto"/>
              <w:right w:val="nil"/>
            </w:tcBorders>
            <w:hideMark/>
          </w:tcPr>
          <w:p w:rsidR="00532073" w:rsidRPr="00A156D7" w:rsidRDefault="006E5204" w:rsidP="00532073">
            <w:pPr>
              <w:spacing w:after="0" w:line="240" w:lineRule="auto"/>
              <w:jc w:val="center"/>
              <w:rPr>
                <w:rFonts w:ascii="Times New Roman" w:hAnsi="Times New Roman" w:cs="Times New Roman"/>
                <w:sz w:val="28"/>
                <w:szCs w:val="28"/>
                <w:lang w:val="en-US"/>
              </w:rPr>
            </w:pPr>
            <w:r w:rsidRPr="00A156D7">
              <w:rPr>
                <w:rFonts w:ascii="Times New Roman" w:hAnsi="Times New Roman" w:cs="Times New Roman"/>
                <w:sz w:val="28"/>
                <w:szCs w:val="28"/>
              </w:rPr>
              <w:t>&lt;1 %</w:t>
            </w:r>
          </w:p>
        </w:tc>
      </w:tr>
      <w:tr w:rsidR="00532073" w:rsidRPr="00A156D7" w:rsidTr="00532073">
        <w:trPr>
          <w:trHeight w:val="361"/>
        </w:trPr>
        <w:tc>
          <w:tcPr>
            <w:tcW w:w="3363" w:type="dxa"/>
            <w:tcBorders>
              <w:top w:val="single" w:sz="4" w:space="0" w:color="auto"/>
              <w:left w:val="nil"/>
              <w:bottom w:val="single" w:sz="4" w:space="0" w:color="auto"/>
              <w:right w:val="single" w:sz="4" w:space="0" w:color="auto"/>
            </w:tcBorders>
            <w:hideMark/>
          </w:tcPr>
          <w:p w:rsidR="00532073" w:rsidRPr="00A156D7" w:rsidRDefault="00502B52" w:rsidP="0053207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Бизнести өнүктүрүү</w:t>
            </w:r>
            <w:r w:rsidR="00532073" w:rsidRPr="00A156D7">
              <w:rPr>
                <w:rFonts w:ascii="Times New Roman" w:hAnsi="Times New Roman" w:cs="Times New Roman"/>
                <w:sz w:val="28"/>
                <w:szCs w:val="28"/>
              </w:rPr>
              <w:t xml:space="preserve"> </w:t>
            </w:r>
          </w:p>
        </w:tc>
        <w:tc>
          <w:tcPr>
            <w:tcW w:w="2784" w:type="dxa"/>
            <w:tcBorders>
              <w:top w:val="single" w:sz="4" w:space="0" w:color="auto"/>
              <w:left w:val="single" w:sz="4" w:space="0" w:color="auto"/>
              <w:bottom w:val="single" w:sz="4" w:space="0" w:color="auto"/>
              <w:right w:val="single" w:sz="4" w:space="0" w:color="auto"/>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2 %</w:t>
            </w:r>
          </w:p>
        </w:tc>
        <w:tc>
          <w:tcPr>
            <w:tcW w:w="3083" w:type="dxa"/>
            <w:tcBorders>
              <w:top w:val="single" w:sz="4" w:space="0" w:color="auto"/>
              <w:left w:val="single" w:sz="4" w:space="0" w:color="auto"/>
              <w:bottom w:val="single" w:sz="4" w:space="0" w:color="auto"/>
              <w:right w:val="nil"/>
            </w:tcBorders>
            <w:hideMark/>
          </w:tcPr>
          <w:p w:rsidR="00532073" w:rsidRPr="00A156D7" w:rsidRDefault="00532073" w:rsidP="00532073">
            <w:pPr>
              <w:spacing w:after="0" w:line="240" w:lineRule="auto"/>
              <w:jc w:val="center"/>
              <w:rPr>
                <w:rFonts w:ascii="Times New Roman" w:hAnsi="Times New Roman" w:cs="Times New Roman"/>
                <w:sz w:val="28"/>
                <w:szCs w:val="28"/>
              </w:rPr>
            </w:pPr>
            <w:r w:rsidRPr="00A156D7">
              <w:rPr>
                <w:rFonts w:ascii="Times New Roman" w:hAnsi="Times New Roman" w:cs="Times New Roman"/>
                <w:sz w:val="28"/>
                <w:szCs w:val="28"/>
              </w:rPr>
              <w:t>&lt;1 %</w:t>
            </w:r>
          </w:p>
        </w:tc>
      </w:tr>
    </w:tbl>
    <w:p w:rsidR="00532073" w:rsidRPr="00EA2CD0" w:rsidRDefault="00532073" w:rsidP="00532073">
      <w:pPr>
        <w:spacing w:after="0" w:line="240" w:lineRule="auto"/>
        <w:ind w:firstLine="709"/>
        <w:jc w:val="both"/>
        <w:rPr>
          <w:rFonts w:ascii="Times New Roman" w:hAnsi="Times New Roman" w:cs="Times New Roman"/>
          <w:sz w:val="28"/>
          <w:szCs w:val="28"/>
          <w:lang w:val="ky-KG"/>
        </w:rPr>
      </w:pPr>
    </w:p>
    <w:p w:rsidR="00EA2CD0" w:rsidRDefault="00EA2CD0" w:rsidP="00532073">
      <w:pPr>
        <w:spacing w:after="0" w:line="240" w:lineRule="auto"/>
        <w:ind w:firstLine="709"/>
        <w:jc w:val="both"/>
        <w:rPr>
          <w:rFonts w:ascii="Times New Roman" w:hAnsi="Times New Roman" w:cs="Times New Roman"/>
          <w:sz w:val="28"/>
          <w:szCs w:val="28"/>
          <w:lang w:val="ky-KG"/>
        </w:rPr>
      </w:pPr>
      <w:r w:rsidRPr="00EA2CD0">
        <w:rPr>
          <w:rFonts w:ascii="Times New Roman" w:hAnsi="Times New Roman" w:cs="Times New Roman"/>
          <w:sz w:val="28"/>
          <w:szCs w:val="28"/>
          <w:lang w:val="ky-KG"/>
        </w:rPr>
        <w:lastRenderedPageBreak/>
        <w:t>Демек, акча которуулар өлкөнүн экономикасына салым кошушат, бирок мигранттарга жана алардын үй-бүлө мүчөлөрүнө кошумча киреше алуу үчүн инвестициял</w:t>
      </w:r>
      <w:r>
        <w:rPr>
          <w:rFonts w:ascii="Times New Roman" w:hAnsi="Times New Roman" w:cs="Times New Roman"/>
          <w:sz w:val="28"/>
          <w:szCs w:val="28"/>
          <w:lang w:val="ky-KG"/>
        </w:rPr>
        <w:t>оо максаттарына пайдаланылбайт</w:t>
      </w:r>
      <w:r w:rsidRPr="00EA2CD0">
        <w:rPr>
          <w:rFonts w:ascii="Times New Roman" w:hAnsi="Times New Roman" w:cs="Times New Roman"/>
          <w:sz w:val="28"/>
          <w:szCs w:val="28"/>
          <w:lang w:val="ky-KG"/>
        </w:rPr>
        <w:t xml:space="preserve"> керектөөгө</w:t>
      </w:r>
      <w:r>
        <w:rPr>
          <w:rFonts w:ascii="Times New Roman" w:hAnsi="Times New Roman" w:cs="Times New Roman"/>
          <w:sz w:val="28"/>
          <w:szCs w:val="28"/>
          <w:lang w:val="ky-KG"/>
        </w:rPr>
        <w:t xml:space="preserve"> гана</w:t>
      </w:r>
      <w:r w:rsidRPr="00EA2CD0">
        <w:rPr>
          <w:rFonts w:ascii="Times New Roman" w:hAnsi="Times New Roman" w:cs="Times New Roman"/>
          <w:sz w:val="28"/>
          <w:szCs w:val="28"/>
          <w:lang w:val="ky-KG"/>
        </w:rPr>
        <w:t xml:space="preserve"> сарпталат. Бизнести өнүктүрүүгө эмгек мигранттарынын 2% жыйнаган акчалары гана пайдаланылат.</w:t>
      </w:r>
    </w:p>
    <w:p w:rsidR="00A26381" w:rsidRPr="00EA2CD0" w:rsidRDefault="00A26381" w:rsidP="00532073">
      <w:pPr>
        <w:spacing w:after="0" w:line="240" w:lineRule="auto"/>
        <w:ind w:firstLine="709"/>
        <w:jc w:val="both"/>
        <w:rPr>
          <w:rFonts w:ascii="Times New Roman" w:hAnsi="Times New Roman" w:cs="Times New Roman"/>
          <w:sz w:val="28"/>
          <w:szCs w:val="28"/>
          <w:lang w:val="ky-KG"/>
        </w:rPr>
      </w:pPr>
      <w:r w:rsidRPr="00A26381">
        <w:rPr>
          <w:rFonts w:ascii="Times New Roman" w:hAnsi="Times New Roman" w:cs="Times New Roman"/>
          <w:sz w:val="28"/>
          <w:szCs w:val="28"/>
          <w:lang w:val="ky-KG"/>
        </w:rPr>
        <w:t>2018-жылдын 31-октябрындагы №221  Кыргыз Республикасынын Президентинин Жарлыгы менен бекитилген, 2018-2040-жылдарга карата Кыргыз Республикасын өнүктүрүүнүн Улуттук стратегиясынын 3.1-бөлүгүндө   эмгек мигранттарына өлкөнүн экономикасына иштеп тапкан каражаттарды инвестициялоо</w:t>
      </w:r>
      <w:r w:rsidR="00074747" w:rsidRPr="00074747">
        <w:rPr>
          <w:rFonts w:ascii="Times New Roman" w:hAnsi="Times New Roman" w:cs="Times New Roman"/>
          <w:sz w:val="28"/>
          <w:szCs w:val="28"/>
          <w:lang w:val="ky-KG"/>
        </w:rPr>
        <w:t xml:space="preserve"> </w:t>
      </w:r>
      <w:r w:rsidR="00074747" w:rsidRPr="00A26381">
        <w:rPr>
          <w:rFonts w:ascii="Times New Roman" w:hAnsi="Times New Roman" w:cs="Times New Roman"/>
          <w:sz w:val="28"/>
          <w:szCs w:val="28"/>
          <w:lang w:val="ky-KG"/>
        </w:rPr>
        <w:t>өндүрүштүн перспективдүү чөйрөлөрүнө, ошондой эле өндүрүштө жаңы өндүрүштөрдү жана ишканаларды түзүү үчүн башка өлкөлөрдүн тажрыйбасын киргизүү</w:t>
      </w:r>
      <w:r w:rsidRPr="00A26381">
        <w:rPr>
          <w:rFonts w:ascii="Times New Roman" w:hAnsi="Times New Roman" w:cs="Times New Roman"/>
          <w:sz w:val="28"/>
          <w:szCs w:val="28"/>
          <w:lang w:val="ky-KG"/>
        </w:rPr>
        <w:t xml:space="preserve"> үчүн шарттард</w:t>
      </w:r>
      <w:r w:rsidR="00074747">
        <w:rPr>
          <w:rFonts w:ascii="Times New Roman" w:hAnsi="Times New Roman" w:cs="Times New Roman"/>
          <w:sz w:val="28"/>
          <w:szCs w:val="28"/>
          <w:lang w:val="ky-KG"/>
        </w:rPr>
        <w:t xml:space="preserve">ы түзүүнүн маанилүүлүгү жөнүндө  белгиленип кеткен. </w:t>
      </w:r>
      <w:r w:rsidRPr="00A26381">
        <w:rPr>
          <w:rFonts w:ascii="Times New Roman" w:hAnsi="Times New Roman" w:cs="Times New Roman"/>
          <w:sz w:val="28"/>
          <w:szCs w:val="28"/>
          <w:lang w:val="ky-KG"/>
        </w:rPr>
        <w:t xml:space="preserve"> </w:t>
      </w:r>
    </w:p>
    <w:p w:rsidR="00AA694C" w:rsidRPr="00074747" w:rsidRDefault="00074747" w:rsidP="0053207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074747">
        <w:rPr>
          <w:rFonts w:ascii="Times New Roman" w:hAnsi="Times New Roman" w:cs="Times New Roman"/>
          <w:sz w:val="28"/>
          <w:szCs w:val="28"/>
          <w:lang w:val="ky-KG"/>
        </w:rPr>
        <w:t>Ушуга байланыштуу, Кыргыз Республикасынын Экономика министрлиги тарабынан</w:t>
      </w:r>
      <w:r w:rsidR="00F3003D" w:rsidRPr="00F3003D">
        <w:rPr>
          <w:rFonts w:ascii="Times New Roman" w:hAnsi="Times New Roman" w:cs="Times New Roman"/>
          <w:sz w:val="28"/>
          <w:szCs w:val="28"/>
          <w:lang w:val="ky-KG"/>
        </w:rPr>
        <w:t xml:space="preserve"> </w:t>
      </w:r>
      <w:r w:rsidR="00F3003D" w:rsidRPr="00074747">
        <w:rPr>
          <w:rFonts w:ascii="Times New Roman" w:hAnsi="Times New Roman" w:cs="Times New Roman"/>
          <w:sz w:val="28"/>
          <w:szCs w:val="28"/>
          <w:lang w:val="ky-KG"/>
        </w:rPr>
        <w:t>өз капиталын узак мөөнөттүү инвестицияларга жана акча каражаттарына инвестициялоону каалаган</w:t>
      </w:r>
      <w:r w:rsidRPr="00074747">
        <w:rPr>
          <w:rFonts w:ascii="Times New Roman" w:hAnsi="Times New Roman" w:cs="Times New Roman"/>
          <w:sz w:val="28"/>
          <w:szCs w:val="28"/>
          <w:lang w:val="ky-KG"/>
        </w:rPr>
        <w:t xml:space="preserve"> эмгек мигранттарына, мекендештерге жана алардын үй-бүлөлөрүнө колдоо көрсөтүүгө багытталган программа</w:t>
      </w:r>
      <w:r w:rsidR="00F3003D">
        <w:rPr>
          <w:rFonts w:ascii="Times New Roman" w:hAnsi="Times New Roman" w:cs="Times New Roman"/>
          <w:sz w:val="28"/>
          <w:szCs w:val="28"/>
          <w:lang w:val="ky-KG"/>
        </w:rPr>
        <w:t>нын концепциясы иштелип чыккан</w:t>
      </w:r>
      <w:r w:rsidRPr="00074747">
        <w:rPr>
          <w:rFonts w:ascii="Times New Roman" w:hAnsi="Times New Roman" w:cs="Times New Roman"/>
          <w:sz w:val="28"/>
          <w:szCs w:val="28"/>
          <w:lang w:val="ky-KG"/>
        </w:rPr>
        <w:t xml:space="preserve">. </w:t>
      </w:r>
      <w:r w:rsidR="00BF4573">
        <w:rPr>
          <w:rFonts w:ascii="Times New Roman" w:hAnsi="Times New Roman" w:cs="Times New Roman"/>
          <w:sz w:val="28"/>
          <w:szCs w:val="28"/>
          <w:lang w:val="ky-KG"/>
        </w:rPr>
        <w:t xml:space="preserve"> </w:t>
      </w:r>
      <w:r w:rsidRPr="00074747">
        <w:rPr>
          <w:rFonts w:ascii="Times New Roman" w:hAnsi="Times New Roman" w:cs="Times New Roman"/>
          <w:sz w:val="28"/>
          <w:szCs w:val="28"/>
          <w:lang w:val="ky-KG"/>
        </w:rPr>
        <w:t xml:space="preserve">Бул Программа чет өлкөлөргө көчүп келген </w:t>
      </w:r>
      <w:r w:rsidR="000A5711">
        <w:rPr>
          <w:rFonts w:ascii="Times New Roman" w:hAnsi="Times New Roman" w:cs="Times New Roman"/>
          <w:sz w:val="28"/>
          <w:szCs w:val="28"/>
          <w:lang w:val="ky-KG"/>
        </w:rPr>
        <w:t xml:space="preserve">биздин </w:t>
      </w:r>
      <w:r w:rsidRPr="00074747">
        <w:rPr>
          <w:rFonts w:ascii="Times New Roman" w:hAnsi="Times New Roman" w:cs="Times New Roman"/>
          <w:sz w:val="28"/>
          <w:szCs w:val="28"/>
          <w:lang w:val="ky-KG"/>
        </w:rPr>
        <w:t xml:space="preserve">жарандарыбыздын </w:t>
      </w:r>
      <w:r w:rsidR="000A5711">
        <w:rPr>
          <w:rFonts w:ascii="Times New Roman" w:hAnsi="Times New Roman" w:cs="Times New Roman"/>
          <w:sz w:val="28"/>
          <w:szCs w:val="28"/>
          <w:lang w:val="ky-KG"/>
        </w:rPr>
        <w:t xml:space="preserve">  </w:t>
      </w:r>
      <w:r w:rsidR="00390CA1">
        <w:rPr>
          <w:rFonts w:ascii="Times New Roman" w:hAnsi="Times New Roman" w:cs="Times New Roman"/>
          <w:sz w:val="28"/>
          <w:szCs w:val="28"/>
          <w:lang w:val="ky-KG"/>
        </w:rPr>
        <w:t xml:space="preserve"> кайра </w:t>
      </w:r>
      <w:r w:rsidR="000A5711">
        <w:rPr>
          <w:rFonts w:ascii="Times New Roman" w:hAnsi="Times New Roman" w:cs="Times New Roman"/>
          <w:sz w:val="28"/>
          <w:szCs w:val="28"/>
          <w:lang w:val="ky-KG"/>
        </w:rPr>
        <w:t xml:space="preserve">интеграциялануусунун негизги куралы болуп саналуу менен өз мекенине </w:t>
      </w:r>
      <w:r w:rsidR="00BF4573">
        <w:rPr>
          <w:rFonts w:ascii="Times New Roman" w:hAnsi="Times New Roman" w:cs="Times New Roman"/>
          <w:sz w:val="28"/>
          <w:szCs w:val="28"/>
          <w:lang w:val="ky-KG"/>
        </w:rPr>
        <w:t xml:space="preserve">кайтып келүү үчүн инвестиция салуу мүмкүнчүлүгүн берет.  </w:t>
      </w:r>
      <w:r w:rsidR="001A0FBA" w:rsidRPr="001A0FBA">
        <w:rPr>
          <w:rFonts w:ascii="Times New Roman" w:hAnsi="Times New Roman" w:cs="Times New Roman"/>
          <w:sz w:val="28"/>
          <w:szCs w:val="28"/>
          <w:lang w:val="ky-KG"/>
        </w:rPr>
        <w:t xml:space="preserve">Программа өзүнүн бизнесин түзүүгө же өнүктүрүүгө жана алардын турак-жай системасын жакшыртууга багытталган мамлекеттик колдоонун атайын </w:t>
      </w:r>
      <w:r w:rsidR="00390CA1">
        <w:rPr>
          <w:rFonts w:ascii="Times New Roman" w:hAnsi="Times New Roman" w:cs="Times New Roman"/>
          <w:sz w:val="28"/>
          <w:szCs w:val="28"/>
          <w:lang w:val="ky-KG"/>
        </w:rPr>
        <w:t xml:space="preserve"> инструменттери</w:t>
      </w:r>
      <w:r w:rsidR="001A0FBA" w:rsidRPr="001A0FBA">
        <w:rPr>
          <w:rFonts w:ascii="Times New Roman" w:hAnsi="Times New Roman" w:cs="Times New Roman"/>
          <w:sz w:val="28"/>
          <w:szCs w:val="28"/>
          <w:lang w:val="ky-KG"/>
        </w:rPr>
        <w:t xml:space="preserve"> аркылуу эмг</w:t>
      </w:r>
      <w:r w:rsidR="00390CA1">
        <w:rPr>
          <w:rFonts w:ascii="Times New Roman" w:hAnsi="Times New Roman" w:cs="Times New Roman"/>
          <w:sz w:val="28"/>
          <w:szCs w:val="28"/>
          <w:lang w:val="ky-KG"/>
        </w:rPr>
        <w:t xml:space="preserve">екчи-мигранттарды акча которууларына </w:t>
      </w:r>
      <w:r w:rsidR="001A0FBA" w:rsidRPr="001A0FBA">
        <w:rPr>
          <w:rFonts w:ascii="Times New Roman" w:hAnsi="Times New Roman" w:cs="Times New Roman"/>
          <w:sz w:val="28"/>
          <w:szCs w:val="28"/>
          <w:lang w:val="ky-KG"/>
        </w:rPr>
        <w:t xml:space="preserve"> негизделген инвестициялык капиталды</w:t>
      </w:r>
      <w:r w:rsidR="00390CA1">
        <w:rPr>
          <w:rFonts w:ascii="Times New Roman" w:hAnsi="Times New Roman" w:cs="Times New Roman"/>
          <w:sz w:val="28"/>
          <w:szCs w:val="28"/>
          <w:lang w:val="ky-KG"/>
        </w:rPr>
        <w:t xml:space="preserve"> экономикага тартууга дем берет.</w:t>
      </w:r>
      <w:r w:rsidR="001A0FBA">
        <w:rPr>
          <w:rFonts w:ascii="Times New Roman" w:hAnsi="Times New Roman" w:cs="Times New Roman"/>
          <w:sz w:val="28"/>
          <w:szCs w:val="28"/>
          <w:lang w:val="ky-KG"/>
        </w:rPr>
        <w:t xml:space="preserve"> </w:t>
      </w:r>
    </w:p>
    <w:p w:rsidR="00590144" w:rsidRPr="00EE6254" w:rsidRDefault="00390CA1" w:rsidP="0028290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"Мекеним" пилоттук программасынын максаты-</w:t>
      </w:r>
      <w:r w:rsidR="00EE6254">
        <w:rPr>
          <w:rFonts w:ascii="Times New Roman" w:hAnsi="Times New Roman" w:cs="Times New Roman"/>
          <w:sz w:val="28"/>
          <w:szCs w:val="28"/>
          <w:lang w:val="ky-KG"/>
        </w:rPr>
        <w:t>эмгек мигранттарынын акча которууларын</w:t>
      </w:r>
      <w:r w:rsidR="00C90238">
        <w:rPr>
          <w:rFonts w:ascii="Times New Roman" w:hAnsi="Times New Roman" w:cs="Times New Roman"/>
          <w:sz w:val="28"/>
          <w:szCs w:val="28"/>
          <w:lang w:val="ky-KG"/>
        </w:rPr>
        <w:t>ы</w:t>
      </w:r>
      <w:r w:rsidR="00EE6254">
        <w:rPr>
          <w:rFonts w:ascii="Times New Roman" w:hAnsi="Times New Roman" w:cs="Times New Roman"/>
          <w:sz w:val="28"/>
          <w:szCs w:val="28"/>
          <w:lang w:val="ky-KG"/>
        </w:rPr>
        <w:t>н жалпы көлөмүн</w:t>
      </w:r>
      <w:r w:rsidR="0011471D">
        <w:rPr>
          <w:rFonts w:ascii="Times New Roman" w:hAnsi="Times New Roman" w:cs="Times New Roman"/>
          <w:sz w:val="28"/>
          <w:szCs w:val="28"/>
          <w:lang w:val="ky-KG"/>
        </w:rPr>
        <w:t>өн</w:t>
      </w:r>
      <w:r w:rsidR="00EE6254">
        <w:rPr>
          <w:rFonts w:ascii="Times New Roman" w:hAnsi="Times New Roman" w:cs="Times New Roman"/>
          <w:sz w:val="28"/>
          <w:szCs w:val="28"/>
          <w:lang w:val="ky-KG"/>
        </w:rPr>
        <w:t xml:space="preserve"> (жалпы 2 250,0 млн. АКШ долл) </w:t>
      </w:r>
      <w:r w:rsidR="009B47D9">
        <w:rPr>
          <w:rFonts w:ascii="Times New Roman" w:hAnsi="Times New Roman" w:cs="Times New Roman"/>
          <w:sz w:val="28"/>
          <w:szCs w:val="28"/>
          <w:lang w:val="ky-KG"/>
        </w:rPr>
        <w:t>8%(200,0 млн.АКШ долларына жакын)</w:t>
      </w:r>
      <w:r w:rsidR="00C90238">
        <w:rPr>
          <w:rFonts w:ascii="Times New Roman" w:hAnsi="Times New Roman" w:cs="Times New Roman"/>
          <w:sz w:val="28"/>
          <w:szCs w:val="28"/>
          <w:lang w:val="ky-KG"/>
        </w:rPr>
        <w:t xml:space="preserve"> узак мөөнөттүү инвестиция</w:t>
      </w:r>
      <w:r w:rsidR="0011471D">
        <w:rPr>
          <w:rFonts w:ascii="Times New Roman" w:hAnsi="Times New Roman" w:cs="Times New Roman"/>
          <w:sz w:val="28"/>
          <w:szCs w:val="28"/>
          <w:lang w:val="ky-KG"/>
        </w:rPr>
        <w:t xml:space="preserve">лардын көлөмүнө жеткирүү. </w:t>
      </w:r>
      <w:r w:rsidR="00C9023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E63704" w:rsidRPr="003C7043" w:rsidRDefault="0011471D" w:rsidP="00E63704">
      <w:pPr>
        <w:pStyle w:val="Default"/>
        <w:ind w:firstLine="709"/>
        <w:jc w:val="both"/>
        <w:rPr>
          <w:rFonts w:ascii="Times New Roman" w:hAnsi="Times New Roman" w:cs="Times New Roman"/>
          <w:color w:val="auto"/>
          <w:sz w:val="28"/>
          <w:szCs w:val="28"/>
          <w:lang w:val="ky-KG"/>
        </w:rPr>
      </w:pPr>
      <w:r>
        <w:rPr>
          <w:rFonts w:ascii="Times New Roman" w:hAnsi="Times New Roman" w:cs="Times New Roman"/>
          <w:b/>
          <w:color w:val="auto"/>
          <w:sz w:val="28"/>
          <w:szCs w:val="28"/>
          <w:lang w:val="ky-KG"/>
        </w:rPr>
        <w:t xml:space="preserve"> </w:t>
      </w:r>
      <w:r>
        <w:rPr>
          <w:rFonts w:ascii="Times New Roman" w:hAnsi="Times New Roman" w:cs="Times New Roman"/>
          <w:sz w:val="28"/>
          <w:szCs w:val="28"/>
          <w:lang w:val="ky-KG"/>
        </w:rPr>
        <w:t>"Мекеним" пилоттук программасынын милдети</w:t>
      </w:r>
      <w:r w:rsidR="00662C33">
        <w:rPr>
          <w:rFonts w:ascii="Times New Roman" w:hAnsi="Times New Roman" w:cs="Times New Roman"/>
          <w:sz w:val="28"/>
          <w:szCs w:val="28"/>
          <w:lang w:val="ky-KG"/>
        </w:rPr>
        <w:t>:</w:t>
      </w:r>
    </w:p>
    <w:p w:rsidR="00662C33" w:rsidRPr="00662C33"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t xml:space="preserve"> а) эмгек мигранттарын жыйнаган акчалары аркылуу бизнести өнүктүрүү жана инвестициялоо максаттарына берилүүчү эмгек мигранттарын мамлекеттик колдоонун жана өбөлгөлөөнүн инструменттерин түзүү;</w:t>
      </w:r>
    </w:p>
    <w:p w:rsidR="00662C33" w:rsidRPr="00662C33"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t>б) эмгек мигранттарын мамлекеттик колдоо жана аларга дем берүү каражаттарын каржылоо булактарын жана механизмдерин аныктоо;</w:t>
      </w:r>
    </w:p>
    <w:p w:rsidR="00662C33" w:rsidRPr="00662C33"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t>в) Программанын максаттуу катышуучуларынын арасында ишкердик жөндөмдөрдүн деңгээлин жана потенциалын жогорулатуу;</w:t>
      </w:r>
    </w:p>
    <w:p w:rsidR="00662C33" w:rsidRPr="00662C33"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t>г) эмгек мигранттары жана акча которууларды алуучулар тарабынан чакан жана орто ишканаларды түзүүгө жана өнүктүрүүгө дем берүү;</w:t>
      </w:r>
    </w:p>
    <w:p w:rsidR="00662C33" w:rsidRPr="00662C33"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t>д) Программанын максаттуу катышуучуларынын финансылык ресурстарга жеткиликтүүлүгүн жеңилдетүү;</w:t>
      </w:r>
    </w:p>
    <w:p w:rsidR="00E624C4" w:rsidRDefault="00662C33" w:rsidP="00662C33">
      <w:pPr>
        <w:spacing w:after="0" w:line="240" w:lineRule="auto"/>
        <w:ind w:firstLine="709"/>
        <w:contextualSpacing/>
        <w:jc w:val="both"/>
        <w:rPr>
          <w:rFonts w:ascii="Times New Roman" w:hAnsi="Times New Roman" w:cs="Times New Roman"/>
          <w:sz w:val="28"/>
          <w:szCs w:val="28"/>
          <w:lang w:val="ky-KG"/>
        </w:rPr>
      </w:pPr>
      <w:r w:rsidRPr="00662C33">
        <w:rPr>
          <w:rFonts w:ascii="Times New Roman" w:hAnsi="Times New Roman" w:cs="Times New Roman"/>
          <w:sz w:val="28"/>
          <w:szCs w:val="28"/>
          <w:lang w:val="ky-KG"/>
        </w:rPr>
        <w:lastRenderedPageBreak/>
        <w:t>е) эмгек мигранттарынын Кыргызстанда экономикага инвестиция салуу жана жеке бизнести өнүктүрүү мүмкүнчүлүктөрү жөнүндө маалыматтуулугунун деңгээлин жогорулатуу.</w:t>
      </w:r>
    </w:p>
    <w:p w:rsidR="00A65CCE" w:rsidRPr="00662C33" w:rsidRDefault="00A65CCE" w:rsidP="00662C33">
      <w:pPr>
        <w:spacing w:after="0" w:line="240" w:lineRule="auto"/>
        <w:ind w:firstLine="709"/>
        <w:contextualSpacing/>
        <w:jc w:val="both"/>
        <w:rPr>
          <w:rFonts w:ascii="Times New Roman" w:hAnsi="Times New Roman" w:cs="Times New Roman"/>
          <w:sz w:val="28"/>
          <w:szCs w:val="28"/>
          <w:lang w:val="ky-KG"/>
        </w:rPr>
      </w:pPr>
    </w:p>
    <w:p w:rsidR="00565767" w:rsidRPr="008656F1" w:rsidRDefault="00C01E85" w:rsidP="00282908">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Пилоттук программанын максаттуу катышуучулары төмөнкүлөр:</w:t>
      </w:r>
    </w:p>
    <w:p w:rsidR="00C01E85" w:rsidRPr="00B23BCB" w:rsidRDefault="00C01E85" w:rsidP="00C01E85">
      <w:pPr>
        <w:spacing w:after="0" w:line="240" w:lineRule="auto"/>
        <w:ind w:firstLine="709"/>
        <w:jc w:val="both"/>
        <w:rPr>
          <w:rFonts w:ascii="Times New Roman" w:hAnsi="Times New Roman" w:cs="Times New Roman"/>
          <w:sz w:val="28"/>
          <w:szCs w:val="28"/>
          <w:lang w:val="ky-KG"/>
        </w:rPr>
      </w:pPr>
      <w:r w:rsidRPr="00B23BCB">
        <w:rPr>
          <w:rFonts w:ascii="Times New Roman" w:hAnsi="Times New Roman" w:cs="Times New Roman"/>
          <w:sz w:val="28"/>
          <w:szCs w:val="28"/>
          <w:lang w:val="ky-KG"/>
        </w:rPr>
        <w:t xml:space="preserve"> а) Кыргыз Республикасында иштеп жаткан жеке бизнесин түзүүнү же өнүктүрүүнү каалаган, эмгек миграциясында болгон Кыргыз Республикасынын жарандары же мекендештер;</w:t>
      </w:r>
    </w:p>
    <w:p w:rsidR="00E624C4" w:rsidRDefault="00C01E85" w:rsidP="00C01E85">
      <w:pPr>
        <w:spacing w:after="0" w:line="240" w:lineRule="auto"/>
        <w:ind w:firstLine="709"/>
        <w:jc w:val="both"/>
        <w:rPr>
          <w:rFonts w:ascii="Times New Roman" w:hAnsi="Times New Roman" w:cs="Times New Roman"/>
          <w:sz w:val="28"/>
          <w:szCs w:val="28"/>
          <w:lang w:val="ky-KG"/>
        </w:rPr>
      </w:pPr>
      <w:r w:rsidRPr="00B23BCB">
        <w:rPr>
          <w:rFonts w:ascii="Times New Roman" w:hAnsi="Times New Roman" w:cs="Times New Roman"/>
          <w:sz w:val="28"/>
          <w:szCs w:val="28"/>
          <w:lang w:val="ky-KG"/>
        </w:rPr>
        <w:t>б) эмгек мигранттарынын жана мекендештердин тууганчылыгынын биринчи даражадагы туугандары (күйөөсү/аялы, ата-энеси, балдары).</w:t>
      </w:r>
      <w:r w:rsidR="00B23BCB" w:rsidRPr="00B23BCB">
        <w:rPr>
          <w:rFonts w:ascii="Times New Roman" w:hAnsi="Times New Roman" w:cs="Times New Roman"/>
          <w:sz w:val="28"/>
          <w:szCs w:val="28"/>
          <w:lang w:val="ky-KG"/>
        </w:rPr>
        <w:t xml:space="preserve"> </w:t>
      </w:r>
    </w:p>
    <w:p w:rsidR="00A65CCE" w:rsidRPr="00B23BCB" w:rsidRDefault="00A65CCE" w:rsidP="00C01E85">
      <w:pPr>
        <w:spacing w:after="0" w:line="240" w:lineRule="auto"/>
        <w:ind w:firstLine="709"/>
        <w:jc w:val="both"/>
        <w:rPr>
          <w:rFonts w:ascii="Times New Roman" w:hAnsi="Times New Roman" w:cs="Times New Roman"/>
          <w:sz w:val="28"/>
          <w:szCs w:val="28"/>
          <w:lang w:val="ky-KG"/>
        </w:rPr>
      </w:pPr>
    </w:p>
    <w:p w:rsidR="00B23BCB" w:rsidRPr="00B23BCB" w:rsidRDefault="00B23BCB" w:rsidP="00B23BCB">
      <w:pPr>
        <w:pStyle w:val="aa"/>
        <w:spacing w:after="0" w:line="240" w:lineRule="auto"/>
        <w:ind w:left="0" w:firstLine="709"/>
        <w:jc w:val="both"/>
        <w:rPr>
          <w:rFonts w:ascii="Times New Roman" w:hAnsi="Times New Roman" w:cs="Times New Roman"/>
          <w:sz w:val="28"/>
          <w:szCs w:val="28"/>
          <w:lang w:val="ky-KG"/>
        </w:rPr>
      </w:pPr>
      <w:r w:rsidRPr="00B23BCB">
        <w:rPr>
          <w:rFonts w:ascii="Times New Roman" w:hAnsi="Times New Roman" w:cs="Times New Roman"/>
          <w:b/>
          <w:sz w:val="28"/>
          <w:szCs w:val="28"/>
          <w:lang w:val="ky-KG"/>
        </w:rPr>
        <w:t>Каржылоо булактары</w:t>
      </w:r>
      <w:r w:rsidRPr="00B23BCB">
        <w:rPr>
          <w:rFonts w:ascii="Times New Roman" w:hAnsi="Times New Roman" w:cs="Times New Roman"/>
          <w:sz w:val="28"/>
          <w:szCs w:val="28"/>
          <w:lang w:val="ky-KG"/>
        </w:rPr>
        <w:t>-республикалык бюджет, өнүктүрүү боюнча эл аралык өнөктөштөрдүн, өнүктүрүү фонддорунун, коммерциялык банктардын, Прог</w:t>
      </w:r>
      <w:r>
        <w:rPr>
          <w:rFonts w:ascii="Times New Roman" w:hAnsi="Times New Roman" w:cs="Times New Roman"/>
          <w:sz w:val="28"/>
          <w:szCs w:val="28"/>
          <w:lang w:val="ky-KG"/>
        </w:rPr>
        <w:t>рамманы ишке ашырууга катышкан Э</w:t>
      </w:r>
      <w:r w:rsidRPr="00B23BCB">
        <w:rPr>
          <w:rFonts w:ascii="Times New Roman" w:hAnsi="Times New Roman" w:cs="Times New Roman"/>
          <w:sz w:val="28"/>
          <w:szCs w:val="28"/>
          <w:lang w:val="ky-KG"/>
        </w:rPr>
        <w:t>ФУ</w:t>
      </w:r>
      <w:r w:rsidR="009462DB">
        <w:rPr>
          <w:rFonts w:ascii="Times New Roman" w:hAnsi="Times New Roman" w:cs="Times New Roman"/>
          <w:sz w:val="28"/>
          <w:szCs w:val="28"/>
          <w:lang w:val="ky-KG"/>
        </w:rPr>
        <w:t xml:space="preserve">нун </w:t>
      </w:r>
      <w:r w:rsidRPr="00B23BCB">
        <w:rPr>
          <w:rFonts w:ascii="Times New Roman" w:hAnsi="Times New Roman" w:cs="Times New Roman"/>
          <w:sz w:val="28"/>
          <w:szCs w:val="28"/>
          <w:lang w:val="ky-KG"/>
        </w:rPr>
        <w:t>каражаттары, анын ичинде Кыргыз Республикасынын Улуттук банкынын кредиттик аукциондору аркылуу алынган каражаттардын эсебинен.</w:t>
      </w:r>
    </w:p>
    <w:p w:rsidR="00B23BCB" w:rsidRPr="009462DB" w:rsidRDefault="00B23BCB" w:rsidP="00B23BCB">
      <w:pPr>
        <w:pStyle w:val="aa"/>
        <w:spacing w:after="0" w:line="240" w:lineRule="auto"/>
        <w:ind w:left="0" w:firstLine="709"/>
        <w:jc w:val="both"/>
        <w:rPr>
          <w:rFonts w:ascii="Times New Roman" w:hAnsi="Times New Roman" w:cs="Times New Roman"/>
          <w:sz w:val="28"/>
          <w:szCs w:val="28"/>
          <w:lang w:val="ky-KG"/>
        </w:rPr>
      </w:pPr>
      <w:proofErr w:type="spellStart"/>
      <w:r w:rsidRPr="00B23BCB">
        <w:rPr>
          <w:rFonts w:ascii="Times New Roman" w:hAnsi="Times New Roman" w:cs="Times New Roman"/>
          <w:sz w:val="28"/>
          <w:szCs w:val="28"/>
        </w:rPr>
        <w:t>Программаны</w:t>
      </w:r>
      <w:proofErr w:type="spellEnd"/>
      <w:r w:rsidRPr="00B23BCB">
        <w:rPr>
          <w:rFonts w:ascii="Times New Roman" w:hAnsi="Times New Roman" w:cs="Times New Roman"/>
          <w:sz w:val="28"/>
          <w:szCs w:val="28"/>
        </w:rPr>
        <w:t xml:space="preserve"> </w:t>
      </w:r>
      <w:proofErr w:type="spellStart"/>
      <w:r w:rsidRPr="00B23BCB">
        <w:rPr>
          <w:rFonts w:ascii="Times New Roman" w:hAnsi="Times New Roman" w:cs="Times New Roman"/>
          <w:sz w:val="28"/>
          <w:szCs w:val="28"/>
        </w:rPr>
        <w:t>ишке</w:t>
      </w:r>
      <w:proofErr w:type="spellEnd"/>
      <w:r w:rsidRPr="00B23BCB">
        <w:rPr>
          <w:rFonts w:ascii="Times New Roman" w:hAnsi="Times New Roman" w:cs="Times New Roman"/>
          <w:sz w:val="28"/>
          <w:szCs w:val="28"/>
        </w:rPr>
        <w:t xml:space="preserve"> </w:t>
      </w:r>
      <w:proofErr w:type="spellStart"/>
      <w:r w:rsidRPr="00B23BCB">
        <w:rPr>
          <w:rFonts w:ascii="Times New Roman" w:hAnsi="Times New Roman" w:cs="Times New Roman"/>
          <w:sz w:val="28"/>
          <w:szCs w:val="28"/>
        </w:rPr>
        <w:t>ашыруу</w:t>
      </w:r>
      <w:proofErr w:type="spellEnd"/>
      <w:r w:rsidRPr="00B23BCB">
        <w:rPr>
          <w:rFonts w:ascii="Times New Roman" w:hAnsi="Times New Roman" w:cs="Times New Roman"/>
          <w:sz w:val="28"/>
          <w:szCs w:val="28"/>
        </w:rPr>
        <w:t xml:space="preserve"> мөөнөтү-36 ай.</w:t>
      </w:r>
    </w:p>
    <w:p w:rsidR="006F116C" w:rsidRDefault="00B23BCB" w:rsidP="00B23BCB">
      <w:pPr>
        <w:pStyle w:val="aa"/>
        <w:spacing w:after="0" w:line="240" w:lineRule="auto"/>
        <w:ind w:left="0" w:firstLine="709"/>
        <w:jc w:val="both"/>
        <w:rPr>
          <w:rFonts w:ascii="Times New Roman" w:hAnsi="Times New Roman" w:cs="Times New Roman"/>
          <w:sz w:val="28"/>
          <w:szCs w:val="28"/>
        </w:rPr>
      </w:pPr>
      <w:proofErr w:type="spellStart"/>
      <w:r w:rsidRPr="00B23BCB">
        <w:rPr>
          <w:rFonts w:ascii="Times New Roman" w:hAnsi="Times New Roman" w:cs="Times New Roman"/>
          <w:sz w:val="28"/>
          <w:szCs w:val="28"/>
        </w:rPr>
        <w:t>Программаны</w:t>
      </w:r>
      <w:proofErr w:type="spellEnd"/>
      <w:r w:rsidRPr="00B23BCB">
        <w:rPr>
          <w:rFonts w:ascii="Times New Roman" w:hAnsi="Times New Roman" w:cs="Times New Roman"/>
          <w:sz w:val="28"/>
          <w:szCs w:val="28"/>
        </w:rPr>
        <w:t xml:space="preserve"> </w:t>
      </w:r>
      <w:proofErr w:type="spellStart"/>
      <w:r w:rsidRPr="00B23BCB">
        <w:rPr>
          <w:rFonts w:ascii="Times New Roman" w:hAnsi="Times New Roman" w:cs="Times New Roman"/>
          <w:sz w:val="28"/>
          <w:szCs w:val="28"/>
        </w:rPr>
        <w:t>ишке</w:t>
      </w:r>
      <w:proofErr w:type="spellEnd"/>
      <w:r w:rsidRPr="00B23BCB">
        <w:rPr>
          <w:rFonts w:ascii="Times New Roman" w:hAnsi="Times New Roman" w:cs="Times New Roman"/>
          <w:sz w:val="28"/>
          <w:szCs w:val="28"/>
        </w:rPr>
        <w:t xml:space="preserve"> </w:t>
      </w:r>
      <w:proofErr w:type="spellStart"/>
      <w:r w:rsidRPr="00B23BCB">
        <w:rPr>
          <w:rFonts w:ascii="Times New Roman" w:hAnsi="Times New Roman" w:cs="Times New Roman"/>
          <w:sz w:val="28"/>
          <w:szCs w:val="28"/>
        </w:rPr>
        <w:t>ашыруунун</w:t>
      </w:r>
      <w:proofErr w:type="spellEnd"/>
      <w:r w:rsidRPr="00B23BCB">
        <w:rPr>
          <w:rFonts w:ascii="Times New Roman" w:hAnsi="Times New Roman" w:cs="Times New Roman"/>
          <w:sz w:val="28"/>
          <w:szCs w:val="28"/>
        </w:rPr>
        <w:t xml:space="preserve"> </w:t>
      </w:r>
      <w:proofErr w:type="spellStart"/>
      <w:r w:rsidRPr="00B23BCB">
        <w:rPr>
          <w:rFonts w:ascii="Times New Roman" w:hAnsi="Times New Roman" w:cs="Times New Roman"/>
          <w:sz w:val="28"/>
          <w:szCs w:val="28"/>
        </w:rPr>
        <w:t>башталышы</w:t>
      </w:r>
      <w:proofErr w:type="spellEnd"/>
      <w:r w:rsidRPr="00B23BCB">
        <w:rPr>
          <w:rFonts w:ascii="Times New Roman" w:hAnsi="Times New Roman" w:cs="Times New Roman"/>
          <w:sz w:val="28"/>
          <w:szCs w:val="28"/>
        </w:rPr>
        <w:t xml:space="preserve"> - 2020-жылдын сентябрь </w:t>
      </w:r>
      <w:proofErr w:type="spellStart"/>
      <w:r w:rsidRPr="00B23BCB">
        <w:rPr>
          <w:rFonts w:ascii="Times New Roman" w:hAnsi="Times New Roman" w:cs="Times New Roman"/>
          <w:sz w:val="28"/>
          <w:szCs w:val="28"/>
        </w:rPr>
        <w:t>айы</w:t>
      </w:r>
      <w:proofErr w:type="spellEnd"/>
      <w:r w:rsidRPr="00B23BCB">
        <w:rPr>
          <w:rFonts w:ascii="Times New Roman" w:hAnsi="Times New Roman" w:cs="Times New Roman"/>
          <w:sz w:val="28"/>
          <w:szCs w:val="28"/>
        </w:rPr>
        <w:t>.</w:t>
      </w:r>
    </w:p>
    <w:p w:rsidR="00A65CCE" w:rsidRPr="00DE6420" w:rsidRDefault="00A65CCE" w:rsidP="00B23BCB">
      <w:pPr>
        <w:pStyle w:val="aa"/>
        <w:spacing w:after="0" w:line="240" w:lineRule="auto"/>
        <w:ind w:left="0" w:firstLine="709"/>
        <w:jc w:val="both"/>
        <w:rPr>
          <w:rFonts w:ascii="Times New Roman" w:hAnsi="Times New Roman" w:cs="Times New Roman"/>
          <w:sz w:val="28"/>
          <w:szCs w:val="28"/>
        </w:rPr>
      </w:pPr>
    </w:p>
    <w:p w:rsidR="00282908" w:rsidRPr="00D83D58" w:rsidRDefault="00D83D58" w:rsidP="00D83D58">
      <w:pPr>
        <w:spacing w:after="0" w:line="240" w:lineRule="auto"/>
        <w:ind w:firstLine="709"/>
        <w:jc w:val="both"/>
        <w:rPr>
          <w:rFonts w:ascii="Times New Roman" w:hAnsi="Times New Roman" w:cs="Times New Roman"/>
          <w:sz w:val="28"/>
          <w:szCs w:val="28"/>
          <w:lang w:val="ky-KG"/>
        </w:rPr>
      </w:pPr>
      <w:proofErr w:type="spellStart"/>
      <w:r w:rsidRPr="00D83D58">
        <w:rPr>
          <w:rFonts w:ascii="Times New Roman" w:hAnsi="Times New Roman" w:cs="Times New Roman"/>
          <w:b/>
          <w:sz w:val="28"/>
          <w:szCs w:val="28"/>
        </w:rPr>
        <w:t>Жооптуу</w:t>
      </w:r>
      <w:proofErr w:type="spellEnd"/>
      <w:r w:rsidRPr="00D83D58">
        <w:rPr>
          <w:rFonts w:ascii="Times New Roman" w:hAnsi="Times New Roman" w:cs="Times New Roman"/>
          <w:b/>
          <w:sz w:val="28"/>
          <w:szCs w:val="28"/>
        </w:rPr>
        <w:t xml:space="preserve"> </w:t>
      </w:r>
      <w:proofErr w:type="spellStart"/>
      <w:r w:rsidRPr="00D83D58">
        <w:rPr>
          <w:rFonts w:ascii="Times New Roman" w:hAnsi="Times New Roman" w:cs="Times New Roman"/>
          <w:b/>
          <w:sz w:val="28"/>
          <w:szCs w:val="28"/>
        </w:rPr>
        <w:t>аткаруучулар</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Кыргыз</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Республикасынын</w:t>
      </w:r>
      <w:proofErr w:type="spellEnd"/>
      <w:r w:rsidRPr="00D83D58">
        <w:rPr>
          <w:rFonts w:ascii="Times New Roman" w:hAnsi="Times New Roman" w:cs="Times New Roman"/>
          <w:sz w:val="28"/>
          <w:szCs w:val="28"/>
        </w:rPr>
        <w:t xml:space="preserve"> Экономика </w:t>
      </w:r>
      <w:proofErr w:type="spellStart"/>
      <w:r w:rsidRPr="00D83D58">
        <w:rPr>
          <w:rFonts w:ascii="Times New Roman" w:hAnsi="Times New Roman" w:cs="Times New Roman"/>
          <w:sz w:val="28"/>
          <w:szCs w:val="28"/>
        </w:rPr>
        <w:t>министрлиги</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Кыргыз</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Республикасынын</w:t>
      </w:r>
      <w:proofErr w:type="spellEnd"/>
      <w:r w:rsidRPr="00D83D58">
        <w:rPr>
          <w:rFonts w:ascii="Times New Roman" w:hAnsi="Times New Roman" w:cs="Times New Roman"/>
          <w:sz w:val="28"/>
          <w:szCs w:val="28"/>
        </w:rPr>
        <w:t xml:space="preserve"> Финансы </w:t>
      </w:r>
      <w:proofErr w:type="spellStart"/>
      <w:r w:rsidRPr="00D83D58">
        <w:rPr>
          <w:rFonts w:ascii="Times New Roman" w:hAnsi="Times New Roman" w:cs="Times New Roman"/>
          <w:sz w:val="28"/>
          <w:szCs w:val="28"/>
        </w:rPr>
        <w:t>министрлиги</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Кыргыз</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Республикасынын</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Өкмөтүнө</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караштуу</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Мамлекеттик</w:t>
      </w:r>
      <w:proofErr w:type="spellEnd"/>
      <w:r w:rsidRPr="00D83D58">
        <w:rPr>
          <w:rFonts w:ascii="Times New Roman" w:hAnsi="Times New Roman" w:cs="Times New Roman"/>
          <w:sz w:val="28"/>
          <w:szCs w:val="28"/>
        </w:rPr>
        <w:t xml:space="preserve"> миграция </w:t>
      </w:r>
      <w:proofErr w:type="spellStart"/>
      <w:r w:rsidRPr="00D83D58">
        <w:rPr>
          <w:rFonts w:ascii="Times New Roman" w:hAnsi="Times New Roman" w:cs="Times New Roman"/>
          <w:sz w:val="28"/>
          <w:szCs w:val="28"/>
        </w:rPr>
        <w:t>кызматы</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Кыргыз</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Республикасынын</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Улуттук</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банкы</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макулдашуу</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боюнча</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Программаны</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ишке</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ашырууга</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катышкан</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жергиликтүү</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өз</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алдынча</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башкаруу</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органдары</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жана</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коммерциялык</w:t>
      </w:r>
      <w:proofErr w:type="spellEnd"/>
      <w:r w:rsidRPr="00D83D58">
        <w:rPr>
          <w:rFonts w:ascii="Times New Roman" w:hAnsi="Times New Roman" w:cs="Times New Roman"/>
          <w:sz w:val="28"/>
          <w:szCs w:val="28"/>
        </w:rPr>
        <w:t xml:space="preserve"> </w:t>
      </w:r>
      <w:proofErr w:type="spellStart"/>
      <w:r w:rsidRPr="00D83D58">
        <w:rPr>
          <w:rFonts w:ascii="Times New Roman" w:hAnsi="Times New Roman" w:cs="Times New Roman"/>
          <w:sz w:val="28"/>
          <w:szCs w:val="28"/>
        </w:rPr>
        <w:t>банктар</w:t>
      </w:r>
      <w:proofErr w:type="spellEnd"/>
      <w:r>
        <w:rPr>
          <w:rFonts w:ascii="Times New Roman" w:hAnsi="Times New Roman" w:cs="Times New Roman"/>
          <w:sz w:val="28"/>
          <w:szCs w:val="28"/>
          <w:lang w:val="ky-KG"/>
        </w:rPr>
        <w:t>.</w:t>
      </w:r>
    </w:p>
    <w:p w:rsidR="00E624C4" w:rsidRPr="006F3D12" w:rsidRDefault="009462DB" w:rsidP="00282908">
      <w:pPr>
        <w:pStyle w:val="tkTekst"/>
        <w:spacing w:after="0" w:line="240" w:lineRule="auto"/>
        <w:ind w:firstLine="709"/>
        <w:rPr>
          <w:rFonts w:ascii="Times New Roman" w:eastAsiaTheme="minorHAnsi" w:hAnsi="Times New Roman" w:cs="Times New Roman"/>
          <w:sz w:val="28"/>
          <w:szCs w:val="28"/>
          <w:lang w:val="ky-KG" w:eastAsia="en-US"/>
        </w:rPr>
      </w:pPr>
      <w:r w:rsidRPr="00003179">
        <w:rPr>
          <w:rFonts w:ascii="Times New Roman" w:eastAsiaTheme="minorHAnsi" w:hAnsi="Times New Roman" w:cs="Times New Roman"/>
          <w:b/>
          <w:sz w:val="28"/>
          <w:szCs w:val="28"/>
          <w:lang w:val="ky-KG" w:eastAsia="en-US"/>
        </w:rPr>
        <w:t xml:space="preserve"> </w:t>
      </w:r>
      <w:r w:rsidR="00D83D58" w:rsidRPr="006F3D12">
        <w:rPr>
          <w:rFonts w:ascii="Times New Roman" w:eastAsiaTheme="minorHAnsi" w:hAnsi="Times New Roman" w:cs="Times New Roman"/>
          <w:sz w:val="28"/>
          <w:szCs w:val="28"/>
          <w:lang w:val="ky-KG" w:eastAsia="en-US"/>
        </w:rPr>
        <w:t xml:space="preserve">Пилоттук программаны ишке ашыруунун алкагында </w:t>
      </w:r>
      <w:r w:rsidR="00003179" w:rsidRPr="006F3D12">
        <w:rPr>
          <w:rFonts w:ascii="Times New Roman" w:eastAsiaTheme="minorHAnsi" w:hAnsi="Times New Roman" w:cs="Times New Roman"/>
          <w:sz w:val="28"/>
          <w:szCs w:val="28"/>
          <w:lang w:val="ky-KG" w:eastAsia="en-US"/>
        </w:rPr>
        <w:t xml:space="preserve">мигранттарды колдоо, каржылоо жана инвестициялоо механизмдери: </w:t>
      </w:r>
    </w:p>
    <w:p w:rsidR="00A87832" w:rsidRPr="006F3D12" w:rsidRDefault="00A65CCE" w:rsidP="00A87832">
      <w:pPr>
        <w:pStyle w:val="tkTekst"/>
        <w:spacing w:after="0" w:line="240" w:lineRule="auto"/>
        <w:ind w:firstLine="709"/>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а) "ФСХ</w:t>
      </w:r>
      <w:r w:rsidR="00A87832" w:rsidRPr="006F3D12">
        <w:rPr>
          <w:rFonts w:ascii="Times New Roman" w:eastAsiaTheme="minorHAnsi" w:hAnsi="Times New Roman" w:cs="Times New Roman"/>
          <w:sz w:val="28"/>
          <w:szCs w:val="28"/>
          <w:lang w:val="ky-KG" w:eastAsia="en-US"/>
        </w:rPr>
        <w:t>" долбоорунун алкагында "фермер-мигрант" жеңилдетилген кредиттик продуктуну берүү аркылуу:</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республикалык бюджеттин каражаттарынан пайыздык ставкаларды субсидиялоо;</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ФКУ республикалык бюджеттен КР УБ эсептик чени боюнча насыялоо;</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"мигрант" жаңы кепилдик продуктусунун алкагында насыяларды алуу үчүн "Гарантиялык фонд" ААКсына гарантияларды берүү»;</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б) "мигранттар үчүн "1+1</w:t>
      </w:r>
      <w:r w:rsidR="00A65CCE">
        <w:rPr>
          <w:rFonts w:ascii="Times New Roman" w:eastAsiaTheme="minorHAnsi" w:hAnsi="Times New Roman" w:cs="Times New Roman"/>
          <w:sz w:val="28"/>
          <w:szCs w:val="28"/>
          <w:lang w:val="ky-KG" w:eastAsia="en-US"/>
        </w:rPr>
        <w:t xml:space="preserve">” - </w:t>
      </w:r>
      <w:r w:rsidRPr="006F3D12">
        <w:rPr>
          <w:rFonts w:ascii="Times New Roman" w:eastAsiaTheme="minorHAnsi" w:hAnsi="Times New Roman" w:cs="Times New Roman"/>
          <w:sz w:val="28"/>
          <w:szCs w:val="28"/>
          <w:lang w:val="ky-KG" w:eastAsia="en-US"/>
        </w:rPr>
        <w:t>схема боюнча бизнести өнүктүрүүнү каржылоо" жеңилдетилген кредиттик продукт аркылуу берүү:</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Кыргыз Республикасынын Улуттук банкынын кредиттик аукциондору аркылуу КР Улуттук банкынын эсептик ставкасына барабар коюмдар боюнча ФКУга кредит берүү;</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Региондорду өнүктүрүү фонддорунун каражаттарынан КР УБ эсептик ставкасынан төмөн ставка боюнча ФКУ тарабынан кредит берүү;</w:t>
      </w:r>
    </w:p>
    <w:p w:rsidR="00A87832"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lastRenderedPageBreak/>
        <w:t>-өлкөнүн бардык региондорунда чакан бизнес үчүн долбоорлорду ишке киргизүү боюнча Россия-Кыргыз Өнүктүрүү фондунун программасы;</w:t>
      </w:r>
    </w:p>
    <w:p w:rsidR="00282908" w:rsidRPr="006F3D12" w:rsidRDefault="00A87832" w:rsidP="00A87832">
      <w:pPr>
        <w:pStyle w:val="tkTekst"/>
        <w:spacing w:after="0" w:line="240" w:lineRule="auto"/>
        <w:ind w:firstLine="709"/>
        <w:rPr>
          <w:rFonts w:ascii="Times New Roman" w:eastAsiaTheme="minorHAnsi" w:hAnsi="Times New Roman" w:cs="Times New Roman"/>
          <w:sz w:val="28"/>
          <w:szCs w:val="28"/>
          <w:lang w:val="ky-KG" w:eastAsia="en-US"/>
        </w:rPr>
      </w:pPr>
      <w:r w:rsidRPr="006F3D12">
        <w:rPr>
          <w:rFonts w:ascii="Times New Roman" w:eastAsiaTheme="minorHAnsi" w:hAnsi="Times New Roman" w:cs="Times New Roman"/>
          <w:sz w:val="28"/>
          <w:szCs w:val="28"/>
          <w:lang w:val="ky-KG" w:eastAsia="en-US"/>
        </w:rPr>
        <w:t>- "Мигрант" жаңы кепилдик продуктусунун алкагында насыяларды алуу үчүн "Гарантиялык фонд" ААКсына гарантияларды берүү»;</w:t>
      </w:r>
    </w:p>
    <w:p w:rsidR="00DF2500" w:rsidRPr="006F3D12" w:rsidRDefault="00D83D58" w:rsidP="00DF2500">
      <w:pPr>
        <w:spacing w:after="0" w:line="240" w:lineRule="auto"/>
        <w:ind w:firstLine="709"/>
        <w:jc w:val="both"/>
        <w:rPr>
          <w:rFonts w:ascii="Times New Roman" w:hAnsi="Times New Roman" w:cs="Times New Roman"/>
          <w:sz w:val="28"/>
          <w:szCs w:val="28"/>
          <w:lang w:val="ky-KG"/>
        </w:rPr>
      </w:pPr>
      <w:r w:rsidRPr="006F3D12">
        <w:rPr>
          <w:rFonts w:ascii="Times New Roman" w:hAnsi="Times New Roman" w:cs="Times New Roman"/>
          <w:sz w:val="28"/>
          <w:szCs w:val="28"/>
          <w:lang w:val="ky-KG"/>
        </w:rPr>
        <w:t xml:space="preserve"> </w:t>
      </w:r>
      <w:r w:rsidR="00DF2500" w:rsidRPr="006F3D12">
        <w:rPr>
          <w:rFonts w:ascii="Times New Roman" w:hAnsi="Times New Roman" w:cs="Times New Roman"/>
          <w:sz w:val="28"/>
          <w:szCs w:val="28"/>
          <w:lang w:val="ky-KG"/>
        </w:rPr>
        <w:t>в) "Ак-Босого" ТЖККСЫ аркылуу турак жай-аманат аманаттары системасынын алкагында турак жай сатып алуу боюнча максаттуу жыйымдарга мигранттардын каражаттарын инвестициялоо»;</w:t>
      </w:r>
    </w:p>
    <w:p w:rsidR="00E624C4" w:rsidRDefault="00DF2500" w:rsidP="00DF2500">
      <w:pPr>
        <w:spacing w:after="0" w:line="240" w:lineRule="auto"/>
        <w:ind w:firstLine="709"/>
        <w:jc w:val="both"/>
        <w:rPr>
          <w:rFonts w:ascii="Times New Roman" w:hAnsi="Times New Roman" w:cs="Times New Roman"/>
          <w:sz w:val="28"/>
          <w:szCs w:val="28"/>
          <w:lang w:val="ky-KG"/>
        </w:rPr>
      </w:pPr>
      <w:r w:rsidRPr="006F3D12">
        <w:rPr>
          <w:rFonts w:ascii="Times New Roman" w:hAnsi="Times New Roman" w:cs="Times New Roman"/>
          <w:sz w:val="28"/>
          <w:szCs w:val="28"/>
          <w:lang w:val="ky-KG"/>
        </w:rPr>
        <w:t>г) ишкердик сапаттарынын деңгээлин жогорулатуу максатында (бизнес-планды иштеп чыгуу, башкаруунун жана бизнести жүргүзүүнүн базалык көндүмдөрү ж.б.) окутуучу жана консультациялык тренингдер аркылуу каржылоо алуучу-мигранттардын потенциалын арттыруу жана өнүктүрүү боюнча өнөктөштөрдүн (МЭУ, ФАО, ПРООН ж. б.), ФКУ жана каржылоо боюнча өнөктөштөрдүн ("Кепилдик фонду"ААК) каражаттарынын эсебинен каржылоо алганга чейин коштоо.</w:t>
      </w:r>
    </w:p>
    <w:p w:rsidR="008D5F52" w:rsidRPr="006F3D12" w:rsidRDefault="008D5F52" w:rsidP="00DF2500">
      <w:pPr>
        <w:spacing w:after="0" w:line="240" w:lineRule="auto"/>
        <w:ind w:firstLine="709"/>
        <w:jc w:val="both"/>
        <w:rPr>
          <w:rFonts w:ascii="Times New Roman" w:hAnsi="Times New Roman" w:cs="Times New Roman"/>
          <w:sz w:val="28"/>
          <w:szCs w:val="28"/>
          <w:lang w:val="ky-KG"/>
        </w:rPr>
      </w:pPr>
    </w:p>
    <w:p w:rsidR="003D7A5A" w:rsidRPr="000257EC" w:rsidRDefault="006F3D12" w:rsidP="00282908">
      <w:pPr>
        <w:spacing w:after="0" w:line="240" w:lineRule="auto"/>
        <w:ind w:firstLine="709"/>
        <w:jc w:val="both"/>
        <w:rPr>
          <w:rFonts w:ascii="Times New Roman" w:hAnsi="Times New Roman" w:cs="Times New Roman"/>
          <w:b/>
          <w:sz w:val="28"/>
          <w:szCs w:val="28"/>
          <w:lang w:val="ky-KG"/>
        </w:rPr>
      </w:pPr>
      <w:r w:rsidRPr="000257EC">
        <w:rPr>
          <w:rFonts w:ascii="Times New Roman" w:hAnsi="Times New Roman" w:cs="Times New Roman"/>
          <w:b/>
          <w:sz w:val="28"/>
          <w:szCs w:val="28"/>
          <w:lang w:val="ky-KG"/>
        </w:rPr>
        <w:t xml:space="preserve">Каржылоо </w:t>
      </w:r>
      <w:r w:rsidR="000257EC" w:rsidRPr="000257EC">
        <w:rPr>
          <w:rFonts w:ascii="Times New Roman" w:hAnsi="Times New Roman" w:cs="Times New Roman"/>
          <w:b/>
          <w:sz w:val="28"/>
          <w:szCs w:val="28"/>
          <w:lang w:val="ky-KG"/>
        </w:rPr>
        <w:t>көлөмү(2020-2023):</w:t>
      </w:r>
    </w:p>
    <w:p w:rsidR="000257EC" w:rsidRPr="000257EC" w:rsidRDefault="0049080A" w:rsidP="00282908">
      <w:pPr>
        <w:spacing w:after="0" w:line="240" w:lineRule="auto"/>
        <w:ind w:firstLine="709"/>
        <w:jc w:val="both"/>
        <w:rPr>
          <w:rFonts w:ascii="Times New Roman" w:hAnsi="Times New Roman" w:cs="Times New Roman"/>
          <w:sz w:val="28"/>
          <w:szCs w:val="28"/>
          <w:lang w:val="ky-KG"/>
        </w:rPr>
      </w:pPr>
      <w:r w:rsidRPr="008D5F52">
        <w:rPr>
          <w:rFonts w:ascii="Times New Roman" w:hAnsi="Times New Roman" w:cs="Times New Roman"/>
          <w:sz w:val="28"/>
          <w:szCs w:val="28"/>
          <w:lang w:val="ky-KG"/>
        </w:rPr>
        <w:t xml:space="preserve">1) </w:t>
      </w:r>
      <w:r w:rsidR="008D5F52">
        <w:rPr>
          <w:rFonts w:ascii="Times New Roman" w:hAnsi="Times New Roman" w:cs="Times New Roman"/>
          <w:sz w:val="28"/>
          <w:szCs w:val="28"/>
          <w:lang w:val="ky-KG"/>
        </w:rPr>
        <w:t>"ФСХ</w:t>
      </w:r>
      <w:r w:rsidR="000257EC">
        <w:rPr>
          <w:rFonts w:ascii="Times New Roman" w:hAnsi="Times New Roman" w:cs="Times New Roman"/>
          <w:sz w:val="28"/>
          <w:szCs w:val="28"/>
          <w:lang w:val="ky-KG"/>
        </w:rPr>
        <w:t xml:space="preserve">" долбоорунун алкагында республикалык бюджет </w:t>
      </w:r>
      <w:r w:rsidR="00B34DAA">
        <w:rPr>
          <w:rFonts w:ascii="Times New Roman" w:hAnsi="Times New Roman" w:cs="Times New Roman"/>
          <w:sz w:val="28"/>
          <w:szCs w:val="28"/>
          <w:lang w:val="ky-KG"/>
        </w:rPr>
        <w:t>жана "Ишкер субъекттерди каржылоо" программасы-5,0 млрд.сом;</w:t>
      </w:r>
    </w:p>
    <w:p w:rsidR="0049080A" w:rsidRPr="00B34DAA" w:rsidRDefault="00B34DAA" w:rsidP="0028290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26CEE">
        <w:rPr>
          <w:rFonts w:ascii="Times New Roman" w:hAnsi="Times New Roman" w:cs="Times New Roman"/>
          <w:sz w:val="28"/>
          <w:szCs w:val="28"/>
          <w:lang w:val="ky-KG"/>
        </w:rPr>
        <w:t>2) Өнүктүрүү фонду, Кыргыз Республикасынын Улуттук банкы, өнүктүрүү боюнча эл аралык өнөктөштөр-5,0 млрд.сом;</w:t>
      </w:r>
    </w:p>
    <w:p w:rsidR="0049080A" w:rsidRPr="00226CEE" w:rsidRDefault="00226CEE" w:rsidP="00282908">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A4159">
        <w:rPr>
          <w:rFonts w:ascii="Times New Roman" w:hAnsi="Times New Roman" w:cs="Times New Roman"/>
          <w:sz w:val="28"/>
          <w:szCs w:val="28"/>
          <w:lang w:val="ky-KG"/>
        </w:rPr>
        <w:t>3) Турак -жай аманат компаниясы ипотекалык кредиттөөнүн алкагында -5,0 млрд.сом.</w:t>
      </w:r>
    </w:p>
    <w:p w:rsidR="0057343A" w:rsidRDefault="009A4159" w:rsidP="0057343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8258D">
        <w:rPr>
          <w:rFonts w:ascii="Times New Roman" w:hAnsi="Times New Roman" w:cs="Times New Roman"/>
          <w:sz w:val="28"/>
          <w:szCs w:val="28"/>
          <w:lang w:val="ky-KG"/>
        </w:rPr>
        <w:t>Программан</w:t>
      </w:r>
      <w:r w:rsidR="00B966B8">
        <w:rPr>
          <w:rFonts w:ascii="Times New Roman" w:hAnsi="Times New Roman" w:cs="Times New Roman"/>
          <w:sz w:val="28"/>
          <w:szCs w:val="28"/>
          <w:lang w:val="ky-KG"/>
        </w:rPr>
        <w:t>ы жалпы каржылоо, каржылоо өлчө</w:t>
      </w:r>
      <w:r w:rsidR="0078258D">
        <w:rPr>
          <w:rFonts w:ascii="Times New Roman" w:hAnsi="Times New Roman" w:cs="Times New Roman"/>
          <w:sz w:val="28"/>
          <w:szCs w:val="28"/>
          <w:lang w:val="ky-KG"/>
        </w:rPr>
        <w:t>мүн аныдан ары жогорулатуу менен  15,0 млрд.сом өлчөмүнө чейин болжолдонууда</w:t>
      </w:r>
      <w:r w:rsidR="008D5F52">
        <w:rPr>
          <w:rFonts w:ascii="Times New Roman" w:hAnsi="Times New Roman" w:cs="Times New Roman"/>
          <w:sz w:val="28"/>
          <w:szCs w:val="28"/>
          <w:lang w:val="ky-KG"/>
        </w:rPr>
        <w:t>.</w:t>
      </w:r>
    </w:p>
    <w:p w:rsidR="008D5F52" w:rsidRPr="00B966B8" w:rsidRDefault="008D5F52" w:rsidP="0057343A">
      <w:pPr>
        <w:spacing w:after="0" w:line="240" w:lineRule="auto"/>
        <w:ind w:firstLine="709"/>
        <w:jc w:val="both"/>
        <w:rPr>
          <w:rFonts w:ascii="Times New Roman" w:hAnsi="Times New Roman" w:cs="Times New Roman"/>
          <w:sz w:val="28"/>
          <w:szCs w:val="28"/>
          <w:lang w:val="ky-KG"/>
        </w:rPr>
      </w:pPr>
    </w:p>
    <w:p w:rsidR="0049080A" w:rsidRPr="00493FA3" w:rsidRDefault="00B966B8" w:rsidP="00282908">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Программадан күтүлүүчү жыйынтыктар</w:t>
      </w:r>
      <w:r w:rsidR="0049080A" w:rsidRPr="00493FA3">
        <w:rPr>
          <w:rFonts w:ascii="Times New Roman" w:hAnsi="Times New Roman" w:cs="Times New Roman"/>
          <w:b/>
          <w:sz w:val="28"/>
          <w:szCs w:val="28"/>
          <w:lang w:val="ky-KG"/>
        </w:rPr>
        <w:t>:</w:t>
      </w:r>
    </w:p>
    <w:p w:rsidR="0049080A" w:rsidRPr="0046687E" w:rsidRDefault="0049080A" w:rsidP="00951AB7">
      <w:pPr>
        <w:spacing w:after="0" w:line="240" w:lineRule="auto"/>
        <w:ind w:firstLine="709"/>
        <w:jc w:val="both"/>
        <w:rPr>
          <w:rFonts w:ascii="Times New Roman" w:hAnsi="Times New Roman" w:cs="Times New Roman"/>
          <w:sz w:val="28"/>
          <w:szCs w:val="28"/>
          <w:lang w:val="ky-KG"/>
        </w:rPr>
      </w:pPr>
      <w:r w:rsidRPr="00493FA3">
        <w:rPr>
          <w:rFonts w:ascii="Times New Roman" w:hAnsi="Times New Roman" w:cs="Times New Roman"/>
          <w:sz w:val="28"/>
          <w:szCs w:val="28"/>
          <w:lang w:val="ky-KG"/>
        </w:rPr>
        <w:t xml:space="preserve">1) </w:t>
      </w:r>
      <w:r w:rsidR="00493FA3">
        <w:rPr>
          <w:rFonts w:ascii="Times New Roman" w:hAnsi="Times New Roman" w:cs="Times New Roman"/>
          <w:sz w:val="28"/>
          <w:szCs w:val="28"/>
          <w:lang w:val="ky-KG"/>
        </w:rPr>
        <w:t>Өлкө экономикасына</w:t>
      </w:r>
      <w:r w:rsidR="000A6C03">
        <w:rPr>
          <w:rFonts w:ascii="Times New Roman" w:hAnsi="Times New Roman" w:cs="Times New Roman"/>
          <w:sz w:val="28"/>
          <w:szCs w:val="28"/>
          <w:lang w:val="ky-KG"/>
        </w:rPr>
        <w:t xml:space="preserve"> бизнес жана инвестици</w:t>
      </w:r>
      <w:r w:rsidR="0046687E">
        <w:rPr>
          <w:rFonts w:ascii="Times New Roman" w:hAnsi="Times New Roman" w:cs="Times New Roman"/>
          <w:sz w:val="28"/>
          <w:szCs w:val="28"/>
          <w:lang w:val="ky-KG"/>
        </w:rPr>
        <w:t>я</w:t>
      </w:r>
      <w:r w:rsidR="000A6C03">
        <w:rPr>
          <w:rFonts w:ascii="Times New Roman" w:hAnsi="Times New Roman" w:cs="Times New Roman"/>
          <w:sz w:val="28"/>
          <w:szCs w:val="28"/>
          <w:lang w:val="ky-KG"/>
        </w:rPr>
        <w:t>лоону өнүктүрүү максатында</w:t>
      </w:r>
      <w:r w:rsidR="0046687E">
        <w:rPr>
          <w:rFonts w:ascii="Times New Roman" w:hAnsi="Times New Roman" w:cs="Times New Roman"/>
          <w:sz w:val="28"/>
          <w:szCs w:val="28"/>
          <w:lang w:val="ky-KG"/>
        </w:rPr>
        <w:t xml:space="preserve"> эмгек мигранттарынын акча каражаттарынан </w:t>
      </w:r>
      <w:r w:rsidR="000A6C03">
        <w:rPr>
          <w:rFonts w:ascii="Times New Roman" w:hAnsi="Times New Roman" w:cs="Times New Roman"/>
          <w:sz w:val="28"/>
          <w:szCs w:val="28"/>
          <w:lang w:val="ky-KG"/>
        </w:rPr>
        <w:t xml:space="preserve"> </w:t>
      </w:r>
      <w:r w:rsidR="00493FA3">
        <w:rPr>
          <w:rFonts w:ascii="Times New Roman" w:hAnsi="Times New Roman" w:cs="Times New Roman"/>
          <w:sz w:val="28"/>
          <w:szCs w:val="28"/>
          <w:lang w:val="ky-KG"/>
        </w:rPr>
        <w:t xml:space="preserve"> </w:t>
      </w:r>
      <w:r w:rsidR="007F37E6">
        <w:rPr>
          <w:rFonts w:ascii="Times New Roman" w:hAnsi="Times New Roman" w:cs="Times New Roman"/>
          <w:sz w:val="28"/>
          <w:szCs w:val="28"/>
          <w:lang w:val="ky-KG"/>
        </w:rPr>
        <w:t xml:space="preserve">200,0 млн.АКШ долларына чейин </w:t>
      </w:r>
      <w:r w:rsidR="0046687E">
        <w:rPr>
          <w:rFonts w:ascii="Times New Roman" w:hAnsi="Times New Roman" w:cs="Times New Roman"/>
          <w:sz w:val="28"/>
          <w:szCs w:val="28"/>
          <w:lang w:val="ky-KG"/>
        </w:rPr>
        <w:t>келип түшүүсү;</w:t>
      </w:r>
    </w:p>
    <w:p w:rsidR="007A2738" w:rsidRDefault="00951AB7" w:rsidP="00282908">
      <w:pPr>
        <w:spacing w:after="0" w:line="240" w:lineRule="auto"/>
        <w:ind w:firstLine="709"/>
        <w:jc w:val="both"/>
        <w:rPr>
          <w:rFonts w:ascii="Times New Roman" w:hAnsi="Times New Roman" w:cs="Times New Roman"/>
          <w:sz w:val="28"/>
          <w:szCs w:val="28"/>
          <w:lang w:val="ky-KG"/>
        </w:rPr>
      </w:pPr>
      <w:r w:rsidRPr="00DE6420">
        <w:rPr>
          <w:rFonts w:ascii="Times New Roman" w:hAnsi="Times New Roman" w:cs="Times New Roman"/>
          <w:sz w:val="28"/>
          <w:szCs w:val="28"/>
        </w:rPr>
        <w:t>2</w:t>
      </w:r>
      <w:r w:rsidR="007A2738" w:rsidRPr="00DE6420">
        <w:rPr>
          <w:rFonts w:ascii="Times New Roman" w:hAnsi="Times New Roman" w:cs="Times New Roman"/>
          <w:sz w:val="28"/>
          <w:szCs w:val="28"/>
        </w:rPr>
        <w:t xml:space="preserve">) </w:t>
      </w:r>
      <w:r w:rsidR="0046687E">
        <w:rPr>
          <w:rFonts w:ascii="Times New Roman" w:hAnsi="Times New Roman" w:cs="Times New Roman"/>
          <w:sz w:val="28"/>
          <w:szCs w:val="28"/>
          <w:lang w:val="ky-KG"/>
        </w:rPr>
        <w:t xml:space="preserve"> 7000 </w:t>
      </w:r>
      <w:r w:rsidR="002C660A">
        <w:rPr>
          <w:rFonts w:ascii="Times New Roman" w:hAnsi="Times New Roman" w:cs="Times New Roman"/>
          <w:sz w:val="28"/>
          <w:szCs w:val="28"/>
          <w:lang w:val="ky-KG"/>
        </w:rPr>
        <w:t>жумушчу орун түзүү</w:t>
      </w:r>
      <w:r w:rsidR="007A2738" w:rsidRPr="00DE6420">
        <w:rPr>
          <w:rStyle w:val="af4"/>
          <w:rFonts w:ascii="Times New Roman" w:hAnsi="Times New Roman" w:cs="Times New Roman"/>
          <w:sz w:val="28"/>
          <w:szCs w:val="28"/>
        </w:rPr>
        <w:footnoteReference w:id="1"/>
      </w:r>
      <w:r w:rsidR="007A2738" w:rsidRPr="00DE6420">
        <w:rPr>
          <w:rFonts w:ascii="Times New Roman" w:hAnsi="Times New Roman" w:cs="Times New Roman"/>
          <w:sz w:val="28"/>
          <w:szCs w:val="28"/>
        </w:rPr>
        <w:t>.</w:t>
      </w:r>
    </w:p>
    <w:p w:rsidR="002C660A" w:rsidRPr="002C660A" w:rsidRDefault="002C660A" w:rsidP="00282908">
      <w:pPr>
        <w:spacing w:after="0" w:line="240" w:lineRule="auto"/>
        <w:ind w:firstLine="709"/>
        <w:jc w:val="both"/>
        <w:rPr>
          <w:rFonts w:ascii="Times New Roman" w:hAnsi="Times New Roman" w:cs="Times New Roman"/>
          <w:sz w:val="28"/>
          <w:szCs w:val="28"/>
          <w:lang w:val="ky-KG"/>
        </w:rPr>
      </w:pPr>
    </w:p>
    <w:p w:rsidR="002C660A" w:rsidRPr="002C660A" w:rsidRDefault="002C660A" w:rsidP="002C660A">
      <w:pPr>
        <w:spacing w:after="0" w:line="240" w:lineRule="auto"/>
        <w:ind w:firstLine="709"/>
        <w:jc w:val="both"/>
        <w:rPr>
          <w:rFonts w:ascii="Times New Roman" w:hAnsi="Times New Roman" w:cs="Times New Roman"/>
          <w:b/>
          <w:sz w:val="28"/>
          <w:szCs w:val="28"/>
        </w:rPr>
      </w:pPr>
      <w:proofErr w:type="spellStart"/>
      <w:r w:rsidRPr="002C660A">
        <w:rPr>
          <w:rFonts w:ascii="Times New Roman" w:hAnsi="Times New Roman" w:cs="Times New Roman"/>
          <w:b/>
          <w:sz w:val="28"/>
          <w:szCs w:val="28"/>
        </w:rPr>
        <w:t>Пилоттук</w:t>
      </w:r>
      <w:proofErr w:type="spellEnd"/>
      <w:r w:rsidRPr="002C660A">
        <w:rPr>
          <w:rFonts w:ascii="Times New Roman" w:hAnsi="Times New Roman" w:cs="Times New Roman"/>
          <w:b/>
          <w:sz w:val="28"/>
          <w:szCs w:val="28"/>
        </w:rPr>
        <w:t xml:space="preserve"> </w:t>
      </w:r>
      <w:proofErr w:type="spellStart"/>
      <w:r w:rsidRPr="002C660A">
        <w:rPr>
          <w:rFonts w:ascii="Times New Roman" w:hAnsi="Times New Roman" w:cs="Times New Roman"/>
          <w:b/>
          <w:sz w:val="28"/>
          <w:szCs w:val="28"/>
        </w:rPr>
        <w:t>Программанын</w:t>
      </w:r>
      <w:proofErr w:type="spellEnd"/>
      <w:r w:rsidRPr="002C660A">
        <w:rPr>
          <w:rFonts w:ascii="Times New Roman" w:hAnsi="Times New Roman" w:cs="Times New Roman"/>
          <w:b/>
          <w:sz w:val="28"/>
          <w:szCs w:val="28"/>
        </w:rPr>
        <w:t xml:space="preserve"> </w:t>
      </w:r>
      <w:proofErr w:type="spellStart"/>
      <w:r w:rsidRPr="002C660A">
        <w:rPr>
          <w:rFonts w:ascii="Times New Roman" w:hAnsi="Times New Roman" w:cs="Times New Roman"/>
          <w:b/>
          <w:sz w:val="28"/>
          <w:szCs w:val="28"/>
        </w:rPr>
        <w:t>Сыпаттамасы</w:t>
      </w:r>
      <w:proofErr w:type="spellEnd"/>
    </w:p>
    <w:p w:rsidR="002C660A" w:rsidRPr="002C660A" w:rsidRDefault="002C660A" w:rsidP="002C660A">
      <w:pPr>
        <w:spacing w:after="0" w:line="240" w:lineRule="auto"/>
        <w:ind w:firstLine="709"/>
        <w:jc w:val="both"/>
        <w:rPr>
          <w:rFonts w:ascii="Times New Roman" w:hAnsi="Times New Roman" w:cs="Times New Roman"/>
          <w:sz w:val="28"/>
          <w:szCs w:val="28"/>
        </w:rPr>
      </w:pPr>
      <w:proofErr w:type="spellStart"/>
      <w:r w:rsidRPr="002C660A">
        <w:rPr>
          <w:rFonts w:ascii="Times New Roman" w:hAnsi="Times New Roman" w:cs="Times New Roman"/>
          <w:sz w:val="28"/>
          <w:szCs w:val="28"/>
        </w:rPr>
        <w:t>Пилоттук</w:t>
      </w:r>
      <w:proofErr w:type="spellEnd"/>
      <w:r w:rsidRPr="002C660A">
        <w:rPr>
          <w:rFonts w:ascii="Times New Roman" w:hAnsi="Times New Roman" w:cs="Times New Roman"/>
          <w:sz w:val="28"/>
          <w:szCs w:val="28"/>
        </w:rPr>
        <w:t xml:space="preserve"> программа </w:t>
      </w:r>
      <w:proofErr w:type="spellStart"/>
      <w:r w:rsidRPr="002C660A">
        <w:rPr>
          <w:rFonts w:ascii="Times New Roman" w:hAnsi="Times New Roman" w:cs="Times New Roman"/>
          <w:sz w:val="28"/>
          <w:szCs w:val="28"/>
        </w:rPr>
        <w:t>төмөнкүдөй</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компоненттерден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турат</w:t>
      </w:r>
      <w:proofErr w:type="spellEnd"/>
      <w:proofErr w:type="gramStart"/>
      <w:r w:rsidRPr="002C660A">
        <w:rPr>
          <w:rFonts w:ascii="Times New Roman" w:hAnsi="Times New Roman" w:cs="Times New Roman"/>
          <w:sz w:val="28"/>
          <w:szCs w:val="28"/>
        </w:rPr>
        <w:t>::</w:t>
      </w:r>
      <w:proofErr w:type="gramEnd"/>
    </w:p>
    <w:p w:rsidR="002C660A" w:rsidRPr="002C660A" w:rsidRDefault="00B61F2D" w:rsidP="002C66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 </w:t>
      </w:r>
      <w:r>
        <w:rPr>
          <w:rFonts w:ascii="Times New Roman" w:hAnsi="Times New Roman" w:cs="Times New Roman"/>
          <w:sz w:val="28"/>
          <w:szCs w:val="28"/>
          <w:lang w:val="ky-KG"/>
        </w:rPr>
        <w:t>к</w:t>
      </w:r>
      <w:proofErr w:type="spellStart"/>
      <w:r w:rsidR="002C660A" w:rsidRPr="002C660A">
        <w:rPr>
          <w:rFonts w:ascii="Times New Roman" w:hAnsi="Times New Roman" w:cs="Times New Roman"/>
          <w:sz w:val="28"/>
          <w:szCs w:val="28"/>
        </w:rPr>
        <w:t>омпонент-маалыматтык</w:t>
      </w:r>
      <w:proofErr w:type="spellEnd"/>
      <w:r w:rsidR="002C660A" w:rsidRPr="002C660A">
        <w:rPr>
          <w:rFonts w:ascii="Times New Roman" w:hAnsi="Times New Roman" w:cs="Times New Roman"/>
          <w:sz w:val="28"/>
          <w:szCs w:val="28"/>
        </w:rPr>
        <w:t xml:space="preserve"> компонент.</w:t>
      </w:r>
    </w:p>
    <w:p w:rsidR="002C660A" w:rsidRPr="002C660A" w:rsidRDefault="00B61F2D" w:rsidP="002C66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 </w:t>
      </w:r>
      <w:r>
        <w:rPr>
          <w:rFonts w:ascii="Times New Roman" w:hAnsi="Times New Roman" w:cs="Times New Roman"/>
          <w:sz w:val="28"/>
          <w:szCs w:val="28"/>
          <w:lang w:val="ky-KG"/>
        </w:rPr>
        <w:t>к</w:t>
      </w:r>
      <w:proofErr w:type="spellStart"/>
      <w:r w:rsidR="002C660A" w:rsidRPr="002C660A">
        <w:rPr>
          <w:rFonts w:ascii="Times New Roman" w:hAnsi="Times New Roman" w:cs="Times New Roman"/>
          <w:sz w:val="28"/>
          <w:szCs w:val="28"/>
        </w:rPr>
        <w:t>омпонент-каржылоо</w:t>
      </w:r>
      <w:proofErr w:type="spellEnd"/>
      <w:r w:rsidR="002C660A" w:rsidRPr="002C660A">
        <w:rPr>
          <w:rFonts w:ascii="Times New Roman" w:hAnsi="Times New Roman" w:cs="Times New Roman"/>
          <w:sz w:val="28"/>
          <w:szCs w:val="28"/>
        </w:rPr>
        <w:t xml:space="preserve"> </w:t>
      </w:r>
      <w:proofErr w:type="spellStart"/>
      <w:r w:rsidR="002C660A" w:rsidRPr="002C660A">
        <w:rPr>
          <w:rFonts w:ascii="Times New Roman" w:hAnsi="Times New Roman" w:cs="Times New Roman"/>
          <w:sz w:val="28"/>
          <w:szCs w:val="28"/>
        </w:rPr>
        <w:t>жана</w:t>
      </w:r>
      <w:proofErr w:type="spellEnd"/>
      <w:r w:rsidR="002C660A" w:rsidRPr="002C660A">
        <w:rPr>
          <w:rFonts w:ascii="Times New Roman" w:hAnsi="Times New Roman" w:cs="Times New Roman"/>
          <w:sz w:val="28"/>
          <w:szCs w:val="28"/>
        </w:rPr>
        <w:t xml:space="preserve"> </w:t>
      </w:r>
      <w:proofErr w:type="spellStart"/>
      <w:r w:rsidR="002C660A" w:rsidRPr="002C660A">
        <w:rPr>
          <w:rFonts w:ascii="Times New Roman" w:hAnsi="Times New Roman" w:cs="Times New Roman"/>
          <w:sz w:val="28"/>
          <w:szCs w:val="28"/>
        </w:rPr>
        <w:t>инвестициялоо</w:t>
      </w:r>
      <w:proofErr w:type="spellEnd"/>
      <w:r w:rsidR="002C660A" w:rsidRPr="002C660A">
        <w:rPr>
          <w:rFonts w:ascii="Times New Roman" w:hAnsi="Times New Roman" w:cs="Times New Roman"/>
          <w:sz w:val="28"/>
          <w:szCs w:val="28"/>
        </w:rPr>
        <w:t>:</w:t>
      </w:r>
    </w:p>
    <w:p w:rsidR="002C660A" w:rsidRPr="002C660A" w:rsidRDefault="008D5F52" w:rsidP="002C66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Подкомпонент 2.1-"ФСХ</w:t>
      </w:r>
      <w:r w:rsidR="002C660A" w:rsidRPr="002C660A">
        <w:rPr>
          <w:rFonts w:ascii="Times New Roman" w:hAnsi="Times New Roman" w:cs="Times New Roman"/>
          <w:sz w:val="28"/>
          <w:szCs w:val="28"/>
        </w:rPr>
        <w:t xml:space="preserve">" </w:t>
      </w:r>
      <w:proofErr w:type="spellStart"/>
      <w:r w:rsidR="002C660A" w:rsidRPr="002C660A">
        <w:rPr>
          <w:rFonts w:ascii="Times New Roman" w:hAnsi="Times New Roman" w:cs="Times New Roman"/>
          <w:sz w:val="28"/>
          <w:szCs w:val="28"/>
        </w:rPr>
        <w:t>долбоорунун</w:t>
      </w:r>
      <w:proofErr w:type="spellEnd"/>
      <w:r w:rsidR="002C660A" w:rsidRPr="002C660A">
        <w:rPr>
          <w:rFonts w:ascii="Times New Roman" w:hAnsi="Times New Roman" w:cs="Times New Roman"/>
          <w:sz w:val="28"/>
          <w:szCs w:val="28"/>
        </w:rPr>
        <w:t xml:space="preserve"> </w:t>
      </w:r>
      <w:proofErr w:type="spellStart"/>
      <w:r w:rsidR="002C660A" w:rsidRPr="002C660A">
        <w:rPr>
          <w:rFonts w:ascii="Times New Roman" w:hAnsi="Times New Roman" w:cs="Times New Roman"/>
          <w:sz w:val="28"/>
          <w:szCs w:val="28"/>
        </w:rPr>
        <w:t>алкагында</w:t>
      </w:r>
      <w:proofErr w:type="spellEnd"/>
      <w:r w:rsidR="002C660A" w:rsidRPr="002C660A">
        <w:rPr>
          <w:rFonts w:ascii="Times New Roman" w:hAnsi="Times New Roman" w:cs="Times New Roman"/>
          <w:sz w:val="28"/>
          <w:szCs w:val="28"/>
        </w:rPr>
        <w:t xml:space="preserve"> "фермер-мигрант" </w:t>
      </w:r>
      <w:proofErr w:type="spellStart"/>
      <w:r w:rsidR="002C660A" w:rsidRPr="002C660A">
        <w:rPr>
          <w:rFonts w:ascii="Times New Roman" w:hAnsi="Times New Roman" w:cs="Times New Roman"/>
          <w:sz w:val="28"/>
          <w:szCs w:val="28"/>
        </w:rPr>
        <w:t>жеңилдетилген</w:t>
      </w:r>
      <w:proofErr w:type="spellEnd"/>
      <w:r w:rsidR="002C660A" w:rsidRPr="002C660A">
        <w:rPr>
          <w:rFonts w:ascii="Times New Roman" w:hAnsi="Times New Roman" w:cs="Times New Roman"/>
          <w:sz w:val="28"/>
          <w:szCs w:val="28"/>
        </w:rPr>
        <w:t xml:space="preserve"> </w:t>
      </w:r>
      <w:proofErr w:type="spellStart"/>
      <w:r w:rsidR="002C660A" w:rsidRPr="002C660A">
        <w:rPr>
          <w:rFonts w:ascii="Times New Roman" w:hAnsi="Times New Roman" w:cs="Times New Roman"/>
          <w:sz w:val="28"/>
          <w:szCs w:val="28"/>
        </w:rPr>
        <w:t>кредиттик</w:t>
      </w:r>
      <w:proofErr w:type="spellEnd"/>
      <w:r w:rsidR="002C660A" w:rsidRPr="002C660A">
        <w:rPr>
          <w:rFonts w:ascii="Times New Roman" w:hAnsi="Times New Roman" w:cs="Times New Roman"/>
          <w:sz w:val="28"/>
          <w:szCs w:val="28"/>
        </w:rPr>
        <w:t xml:space="preserve"> продукт»;</w:t>
      </w:r>
    </w:p>
    <w:p w:rsidR="002C660A" w:rsidRPr="002C660A" w:rsidRDefault="002C660A" w:rsidP="002C660A">
      <w:pPr>
        <w:spacing w:after="0" w:line="240" w:lineRule="auto"/>
        <w:ind w:firstLine="709"/>
        <w:jc w:val="both"/>
        <w:rPr>
          <w:rFonts w:ascii="Times New Roman" w:hAnsi="Times New Roman" w:cs="Times New Roman"/>
          <w:sz w:val="28"/>
          <w:szCs w:val="28"/>
        </w:rPr>
      </w:pPr>
      <w:r w:rsidRPr="002C660A">
        <w:rPr>
          <w:rFonts w:ascii="Times New Roman" w:hAnsi="Times New Roman" w:cs="Times New Roman"/>
          <w:sz w:val="28"/>
          <w:szCs w:val="28"/>
        </w:rPr>
        <w:t xml:space="preserve">2.2 </w:t>
      </w:r>
      <w:r w:rsidR="00B61F2D">
        <w:rPr>
          <w:rFonts w:ascii="Times New Roman" w:hAnsi="Times New Roman" w:cs="Times New Roman"/>
          <w:sz w:val="28"/>
          <w:szCs w:val="28"/>
          <w:lang w:val="ky-KG"/>
        </w:rPr>
        <w:t>-</w:t>
      </w:r>
      <w:r w:rsidRPr="002C660A">
        <w:rPr>
          <w:rFonts w:ascii="Times New Roman" w:hAnsi="Times New Roman" w:cs="Times New Roman"/>
          <w:sz w:val="28"/>
          <w:szCs w:val="28"/>
        </w:rPr>
        <w:t xml:space="preserve">Подкомпонент - </w:t>
      </w:r>
      <w:proofErr w:type="spellStart"/>
      <w:r w:rsidRPr="002C660A">
        <w:rPr>
          <w:rFonts w:ascii="Times New Roman" w:hAnsi="Times New Roman" w:cs="Times New Roman"/>
          <w:sz w:val="28"/>
          <w:szCs w:val="28"/>
        </w:rPr>
        <w:t>мигранттар</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үчүн</w:t>
      </w:r>
      <w:proofErr w:type="spellEnd"/>
      <w:r w:rsidRPr="002C660A">
        <w:rPr>
          <w:rFonts w:ascii="Times New Roman" w:hAnsi="Times New Roman" w:cs="Times New Roman"/>
          <w:sz w:val="28"/>
          <w:szCs w:val="28"/>
        </w:rPr>
        <w:t xml:space="preserve"> "1+1 "</w:t>
      </w:r>
      <w:proofErr w:type="spellStart"/>
      <w:r w:rsidRPr="002C660A">
        <w:rPr>
          <w:rFonts w:ascii="Times New Roman" w:hAnsi="Times New Roman" w:cs="Times New Roman"/>
          <w:sz w:val="28"/>
          <w:szCs w:val="28"/>
        </w:rPr>
        <w:t>схемасы</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боюнча</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бизнести</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өнүктү</w:t>
      </w:r>
      <w:proofErr w:type="gramStart"/>
      <w:r w:rsidRPr="002C660A">
        <w:rPr>
          <w:rFonts w:ascii="Times New Roman" w:hAnsi="Times New Roman" w:cs="Times New Roman"/>
          <w:sz w:val="28"/>
          <w:szCs w:val="28"/>
        </w:rPr>
        <w:t>р</w:t>
      </w:r>
      <w:proofErr w:type="gramEnd"/>
      <w:r w:rsidRPr="002C660A">
        <w:rPr>
          <w:rFonts w:ascii="Times New Roman" w:hAnsi="Times New Roman" w:cs="Times New Roman"/>
          <w:sz w:val="28"/>
          <w:szCs w:val="28"/>
        </w:rPr>
        <w:t>үүнү</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каржылоо</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жеңилдетилген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кредиттик</w:t>
      </w:r>
      <w:proofErr w:type="spellEnd"/>
      <w:r w:rsidRPr="002C660A">
        <w:rPr>
          <w:rFonts w:ascii="Times New Roman" w:hAnsi="Times New Roman" w:cs="Times New Roman"/>
          <w:sz w:val="28"/>
          <w:szCs w:val="28"/>
        </w:rPr>
        <w:t xml:space="preserve"> продукт»;</w:t>
      </w:r>
    </w:p>
    <w:p w:rsidR="002C660A" w:rsidRPr="002C660A" w:rsidRDefault="002C660A" w:rsidP="002C660A">
      <w:pPr>
        <w:spacing w:after="0" w:line="240" w:lineRule="auto"/>
        <w:ind w:firstLine="709"/>
        <w:jc w:val="both"/>
        <w:rPr>
          <w:rFonts w:ascii="Times New Roman" w:hAnsi="Times New Roman" w:cs="Times New Roman"/>
          <w:sz w:val="28"/>
          <w:szCs w:val="28"/>
        </w:rPr>
      </w:pPr>
      <w:r w:rsidRPr="002C660A">
        <w:rPr>
          <w:rFonts w:ascii="Times New Roman" w:hAnsi="Times New Roman" w:cs="Times New Roman"/>
          <w:sz w:val="28"/>
          <w:szCs w:val="28"/>
        </w:rPr>
        <w:t>2.3</w:t>
      </w:r>
      <w:r w:rsidR="00B61F2D">
        <w:rPr>
          <w:rFonts w:ascii="Times New Roman" w:hAnsi="Times New Roman" w:cs="Times New Roman"/>
          <w:sz w:val="28"/>
          <w:szCs w:val="28"/>
          <w:lang w:val="ky-KG"/>
        </w:rPr>
        <w:t>-</w:t>
      </w:r>
      <w:r w:rsidRPr="002C660A">
        <w:rPr>
          <w:rFonts w:ascii="Times New Roman" w:hAnsi="Times New Roman" w:cs="Times New Roman"/>
          <w:sz w:val="28"/>
          <w:szCs w:val="28"/>
        </w:rPr>
        <w:t xml:space="preserve"> Подкомпонент - </w:t>
      </w:r>
      <w:proofErr w:type="spellStart"/>
      <w:r w:rsidRPr="002C660A">
        <w:rPr>
          <w:rFonts w:ascii="Times New Roman" w:hAnsi="Times New Roman" w:cs="Times New Roman"/>
          <w:sz w:val="28"/>
          <w:szCs w:val="28"/>
        </w:rPr>
        <w:t>мигранттардын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каражаттарын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турак</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жай-сактык</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салымдар</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системасынын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алкагында</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турак</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жай</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сатып</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алууга</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максаттуу</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акча</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каражаттарын</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инвестициялоо</w:t>
      </w:r>
      <w:proofErr w:type="spellEnd"/>
      <w:r w:rsidRPr="002C660A">
        <w:rPr>
          <w:rFonts w:ascii="Times New Roman" w:hAnsi="Times New Roman" w:cs="Times New Roman"/>
          <w:sz w:val="28"/>
          <w:szCs w:val="28"/>
        </w:rPr>
        <w:t>.</w:t>
      </w:r>
    </w:p>
    <w:p w:rsidR="0057343A" w:rsidRPr="00A3209C" w:rsidRDefault="002C660A" w:rsidP="00A3209C">
      <w:pPr>
        <w:spacing w:after="0" w:line="240" w:lineRule="auto"/>
        <w:ind w:firstLine="709"/>
        <w:jc w:val="both"/>
        <w:rPr>
          <w:rFonts w:ascii="Times New Roman" w:hAnsi="Times New Roman" w:cs="Times New Roman"/>
          <w:sz w:val="28"/>
          <w:szCs w:val="28"/>
          <w:lang w:val="ky-KG"/>
        </w:rPr>
      </w:pPr>
      <w:r w:rsidRPr="002C660A">
        <w:rPr>
          <w:rFonts w:ascii="Times New Roman" w:hAnsi="Times New Roman" w:cs="Times New Roman"/>
          <w:sz w:val="28"/>
          <w:szCs w:val="28"/>
        </w:rPr>
        <w:lastRenderedPageBreak/>
        <w:t>3 - Компонент-</w:t>
      </w:r>
      <w:proofErr w:type="spellStart"/>
      <w:r w:rsidRPr="002C660A">
        <w:rPr>
          <w:rFonts w:ascii="Times New Roman" w:hAnsi="Times New Roman" w:cs="Times New Roman"/>
          <w:sz w:val="28"/>
          <w:szCs w:val="28"/>
        </w:rPr>
        <w:t>программанын</w:t>
      </w:r>
      <w:proofErr w:type="spellEnd"/>
      <w:r w:rsidRPr="002C660A">
        <w:rPr>
          <w:rFonts w:ascii="Times New Roman" w:hAnsi="Times New Roman" w:cs="Times New Roman"/>
          <w:sz w:val="28"/>
          <w:szCs w:val="28"/>
        </w:rPr>
        <w:t xml:space="preserve"> мониторинги </w:t>
      </w:r>
      <w:proofErr w:type="spellStart"/>
      <w:r w:rsidRPr="002C660A">
        <w:rPr>
          <w:rFonts w:ascii="Times New Roman" w:hAnsi="Times New Roman" w:cs="Times New Roman"/>
          <w:sz w:val="28"/>
          <w:szCs w:val="28"/>
        </w:rPr>
        <w:t>жана</w:t>
      </w:r>
      <w:proofErr w:type="spellEnd"/>
      <w:r w:rsidRPr="002C660A">
        <w:rPr>
          <w:rFonts w:ascii="Times New Roman" w:hAnsi="Times New Roman" w:cs="Times New Roman"/>
          <w:sz w:val="28"/>
          <w:szCs w:val="28"/>
        </w:rPr>
        <w:t xml:space="preserve"> </w:t>
      </w:r>
      <w:proofErr w:type="spellStart"/>
      <w:r w:rsidRPr="002C660A">
        <w:rPr>
          <w:rFonts w:ascii="Times New Roman" w:hAnsi="Times New Roman" w:cs="Times New Roman"/>
          <w:sz w:val="28"/>
          <w:szCs w:val="28"/>
        </w:rPr>
        <w:t>баалоо</w:t>
      </w:r>
      <w:proofErr w:type="spellEnd"/>
      <w:r w:rsidRPr="002C660A">
        <w:rPr>
          <w:rFonts w:ascii="Times New Roman" w:hAnsi="Times New Roman" w:cs="Times New Roman"/>
          <w:sz w:val="28"/>
          <w:szCs w:val="28"/>
        </w:rPr>
        <w:t>.</w:t>
      </w:r>
    </w:p>
    <w:p w:rsidR="0057343A" w:rsidRDefault="0057343A" w:rsidP="006F116C">
      <w:pPr>
        <w:pStyle w:val="aa"/>
        <w:ind w:left="0" w:firstLine="709"/>
        <w:jc w:val="both"/>
        <w:rPr>
          <w:rFonts w:ascii="Times New Roman" w:hAnsi="Times New Roman" w:cs="Times New Roman"/>
          <w:b/>
          <w:sz w:val="28"/>
          <w:szCs w:val="28"/>
        </w:rPr>
      </w:pPr>
    </w:p>
    <w:p w:rsidR="00CC6AEB" w:rsidRDefault="00A3209C" w:rsidP="006F116C">
      <w:pPr>
        <w:pStyle w:val="aa"/>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63188E" w:rsidRPr="001F399B">
        <w:rPr>
          <w:rFonts w:ascii="Times New Roman" w:hAnsi="Times New Roman" w:cs="Times New Roman"/>
          <w:b/>
          <w:sz w:val="28"/>
          <w:szCs w:val="28"/>
          <w:lang w:val="ky-KG"/>
        </w:rPr>
        <w:t>1</w:t>
      </w:r>
      <w:r>
        <w:rPr>
          <w:rFonts w:ascii="Times New Roman" w:hAnsi="Times New Roman" w:cs="Times New Roman"/>
          <w:b/>
          <w:sz w:val="28"/>
          <w:szCs w:val="28"/>
          <w:lang w:val="ky-KG"/>
        </w:rPr>
        <w:t>-компонент</w:t>
      </w:r>
      <w:r w:rsidR="0063188E" w:rsidRPr="001F399B">
        <w:rPr>
          <w:rFonts w:ascii="Times New Roman" w:hAnsi="Times New Roman" w:cs="Times New Roman"/>
          <w:b/>
          <w:sz w:val="28"/>
          <w:szCs w:val="28"/>
          <w:lang w:val="ky-KG"/>
        </w:rPr>
        <w:t>.</w:t>
      </w:r>
      <w:r w:rsidR="00CC6AEB" w:rsidRPr="001F399B">
        <w:rPr>
          <w:rFonts w:ascii="Times New Roman" w:hAnsi="Times New Roman" w:cs="Times New Roman"/>
          <w:b/>
          <w:sz w:val="28"/>
          <w:szCs w:val="28"/>
          <w:lang w:val="ky-KG"/>
        </w:rPr>
        <w:t xml:space="preserve"> </w:t>
      </w:r>
      <w:r w:rsidR="004E7108">
        <w:rPr>
          <w:rFonts w:ascii="Times New Roman" w:hAnsi="Times New Roman" w:cs="Times New Roman"/>
          <w:b/>
          <w:sz w:val="28"/>
          <w:szCs w:val="28"/>
          <w:lang w:val="ky-KG"/>
        </w:rPr>
        <w:t xml:space="preserve"> Маалыматтык компонент</w:t>
      </w:r>
      <w:r w:rsidR="0063188E" w:rsidRPr="00DE6420">
        <w:rPr>
          <w:rFonts w:ascii="Times New Roman" w:hAnsi="Times New Roman" w:cs="Times New Roman"/>
          <w:b/>
          <w:sz w:val="28"/>
          <w:szCs w:val="28"/>
          <w:lang w:val="ky-KG"/>
        </w:rPr>
        <w:t>.</w:t>
      </w:r>
    </w:p>
    <w:p w:rsidR="004E7108" w:rsidRPr="004E7108" w:rsidRDefault="00414CED" w:rsidP="004E7108">
      <w:pPr>
        <w:pStyle w:val="aa"/>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E7108" w:rsidRPr="004E7108">
        <w:rPr>
          <w:rFonts w:ascii="Times New Roman" w:hAnsi="Times New Roman" w:cs="Times New Roman"/>
          <w:sz w:val="28"/>
          <w:szCs w:val="28"/>
          <w:lang w:val="ky-KG"/>
        </w:rPr>
        <w:t>- программаны ишке киргизүү жана ишке ашыруу, тандоо шарттары жөнүндө максаттуу топту кошуп алганда коомчулукту кеңири маалымдоо максатында мамлекеттик телерадиокомпаниялардын ресурстарын пайдалануу;</w:t>
      </w:r>
    </w:p>
    <w:p w:rsidR="006F116C" w:rsidRDefault="004E7108" w:rsidP="0023139F">
      <w:pPr>
        <w:pStyle w:val="aa"/>
        <w:ind w:left="0" w:firstLine="709"/>
        <w:jc w:val="both"/>
        <w:rPr>
          <w:rFonts w:ascii="Times New Roman" w:hAnsi="Times New Roman" w:cs="Times New Roman"/>
          <w:sz w:val="28"/>
          <w:szCs w:val="28"/>
          <w:lang w:val="ky-KG"/>
        </w:rPr>
      </w:pPr>
      <w:r w:rsidRPr="004E7108">
        <w:rPr>
          <w:rFonts w:ascii="Times New Roman" w:hAnsi="Times New Roman" w:cs="Times New Roman"/>
          <w:sz w:val="28"/>
          <w:szCs w:val="28"/>
          <w:lang w:val="ky-KG"/>
        </w:rPr>
        <w:t xml:space="preserve">- </w:t>
      </w:r>
      <w:r w:rsidR="00414CED">
        <w:rPr>
          <w:rFonts w:ascii="Times New Roman" w:hAnsi="Times New Roman" w:cs="Times New Roman"/>
          <w:sz w:val="28"/>
          <w:szCs w:val="28"/>
          <w:lang w:val="ky-KG"/>
        </w:rPr>
        <w:t xml:space="preserve"> Программанын жооптуу аткаруучуларынын расмий сайттары </w:t>
      </w:r>
      <w:r w:rsidR="0023139F">
        <w:rPr>
          <w:rFonts w:ascii="Times New Roman" w:hAnsi="Times New Roman" w:cs="Times New Roman"/>
          <w:sz w:val="28"/>
          <w:szCs w:val="28"/>
          <w:lang w:val="ky-KG"/>
        </w:rPr>
        <w:t>жана социалдык баракчалары аркылуу маалымат берүү</w:t>
      </w:r>
      <w:r w:rsidR="00414CED">
        <w:rPr>
          <w:rFonts w:ascii="Times New Roman" w:hAnsi="Times New Roman" w:cs="Times New Roman"/>
          <w:sz w:val="28"/>
          <w:szCs w:val="28"/>
          <w:lang w:val="ky-KG"/>
        </w:rPr>
        <w:t xml:space="preserve"> (Кыргыз Республикасынын Экономика м</w:t>
      </w:r>
      <w:r w:rsidRPr="004E7108">
        <w:rPr>
          <w:rFonts w:ascii="Times New Roman" w:hAnsi="Times New Roman" w:cs="Times New Roman"/>
          <w:sz w:val="28"/>
          <w:szCs w:val="28"/>
          <w:lang w:val="ky-KG"/>
        </w:rPr>
        <w:t>инистрлигинин, Мамлекеттик миграция кызматы, Кыргыз Республикасынын Өкмөтүнө караштуу коммерциялык банктар жана башка булактар);</w:t>
      </w:r>
    </w:p>
    <w:p w:rsidR="00866F95" w:rsidRPr="0023139F" w:rsidRDefault="00866F95" w:rsidP="0023139F">
      <w:pPr>
        <w:pStyle w:val="aa"/>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866F95">
        <w:rPr>
          <w:rFonts w:ascii="Times New Roman" w:hAnsi="Times New Roman" w:cs="Times New Roman"/>
          <w:sz w:val="28"/>
          <w:szCs w:val="28"/>
          <w:lang w:val="ky-KG"/>
        </w:rPr>
        <w:t>макалаларды жана кулактандырууларды, атайын телеберүүлөрдү, жалпыга маалымдоо каражаттарындагы дискуссияларды, мамлекеттик органдардын жана өнүктүрүү боюнча өнөктөштөрдүн сайттарында жарыялоо;</w:t>
      </w:r>
    </w:p>
    <w:p w:rsidR="006F116C" w:rsidRPr="00BF2A6B" w:rsidRDefault="00BF2A6B" w:rsidP="00BF2A6B">
      <w:pPr>
        <w:pStyle w:val="aa"/>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-мигранттардын диаспораларына маалымат берүү үчүн Кыргыз Республикасынын Өкмөтүнө </w:t>
      </w:r>
      <w:r w:rsidR="00E042B4">
        <w:rPr>
          <w:rFonts w:ascii="Times New Roman" w:hAnsi="Times New Roman" w:cs="Times New Roman"/>
          <w:sz w:val="28"/>
          <w:szCs w:val="28"/>
          <w:lang w:val="ky-KG"/>
        </w:rPr>
        <w:t>караштуу Мамлекеттик миграция кызматынын коммуникациялык каналдарын</w:t>
      </w:r>
      <w:r w:rsidR="00B5000F">
        <w:rPr>
          <w:rFonts w:ascii="Times New Roman" w:hAnsi="Times New Roman" w:cs="Times New Roman"/>
          <w:sz w:val="28"/>
          <w:szCs w:val="28"/>
          <w:lang w:val="ky-KG"/>
        </w:rPr>
        <w:t>, Кыргыз Республикасынын Тышкы иштер министрлигинин дипломатиялык каналдарын пайдалануу;</w:t>
      </w:r>
    </w:p>
    <w:p w:rsidR="006F116C" w:rsidRPr="006675FF" w:rsidRDefault="00B5000F" w:rsidP="0063188E">
      <w:pPr>
        <w:pStyle w:val="aa"/>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A2533">
        <w:rPr>
          <w:rFonts w:ascii="Times New Roman" w:hAnsi="Times New Roman" w:cs="Times New Roman"/>
          <w:sz w:val="28"/>
          <w:szCs w:val="28"/>
          <w:lang w:val="ky-KG"/>
        </w:rPr>
        <w:t>р</w:t>
      </w:r>
      <w:r>
        <w:rPr>
          <w:rFonts w:ascii="Times New Roman" w:hAnsi="Times New Roman" w:cs="Times New Roman"/>
          <w:sz w:val="28"/>
          <w:szCs w:val="28"/>
          <w:lang w:val="ky-KG"/>
        </w:rPr>
        <w:t>егиондорго маалымат</w:t>
      </w:r>
      <w:r w:rsidR="006675FF">
        <w:rPr>
          <w:rFonts w:ascii="Times New Roman" w:hAnsi="Times New Roman" w:cs="Times New Roman"/>
          <w:sz w:val="28"/>
          <w:szCs w:val="28"/>
          <w:lang w:val="ky-KG"/>
        </w:rPr>
        <w:t xml:space="preserve"> таркатууну уюштуруу, ошондой эле өлкөнүн региондорунда калкка </w:t>
      </w:r>
      <w:r w:rsidR="003A2533">
        <w:rPr>
          <w:rFonts w:ascii="Times New Roman" w:hAnsi="Times New Roman" w:cs="Times New Roman"/>
          <w:sz w:val="28"/>
          <w:szCs w:val="28"/>
          <w:lang w:val="ky-KG"/>
        </w:rPr>
        <w:t xml:space="preserve">маалымат берүү боюнча атайын иш-чараларды уюштуруу; </w:t>
      </w:r>
    </w:p>
    <w:p w:rsidR="003A2533" w:rsidRPr="003A2533" w:rsidRDefault="003A2533" w:rsidP="003A2533">
      <w:pPr>
        <w:pStyle w:val="aa"/>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3A2533">
        <w:rPr>
          <w:rFonts w:ascii="Times New Roman" w:hAnsi="Times New Roman" w:cs="Times New Roman"/>
          <w:sz w:val="28"/>
          <w:szCs w:val="28"/>
          <w:lang w:val="ky-KG"/>
        </w:rPr>
        <w:t xml:space="preserve"> автовокзалдарга, аэропорттордо, темир жол вокзалдарында жана максаттуу топтор жыйналуучу башка жерлерде маалыматтык проспекттерди жана плакаттарды таратуу;</w:t>
      </w:r>
    </w:p>
    <w:p w:rsidR="006F116C" w:rsidRPr="00BF5DCC" w:rsidRDefault="003A2533" w:rsidP="00BF5DCC">
      <w:pPr>
        <w:pStyle w:val="aa"/>
        <w:numPr>
          <w:ilvl w:val="0"/>
          <w:numId w:val="3"/>
        </w:numPr>
        <w:spacing w:after="0" w:line="240" w:lineRule="auto"/>
        <w:ind w:left="0" w:firstLine="709"/>
        <w:jc w:val="both"/>
        <w:rPr>
          <w:rFonts w:ascii="Times New Roman" w:hAnsi="Times New Roman" w:cs="Times New Roman"/>
          <w:sz w:val="28"/>
          <w:szCs w:val="28"/>
          <w:lang w:val="ky-KG"/>
        </w:rPr>
      </w:pPr>
      <w:r w:rsidRPr="003A2533">
        <w:rPr>
          <w:rFonts w:ascii="Times New Roman" w:hAnsi="Times New Roman" w:cs="Times New Roman"/>
          <w:sz w:val="28"/>
          <w:szCs w:val="28"/>
          <w:lang w:val="ky-KG"/>
        </w:rPr>
        <w:t>-  Кыргыз Республикасынын Президентине караштуу чет өлкөдөгү мекендештер менен байланышуу боюнча кеңеш аркылуу диаспораларга маалымат берүү</w:t>
      </w:r>
      <w:r w:rsidR="00BF5DCC">
        <w:rPr>
          <w:rFonts w:ascii="Times New Roman" w:hAnsi="Times New Roman" w:cs="Times New Roman"/>
          <w:sz w:val="28"/>
          <w:szCs w:val="28"/>
          <w:lang w:val="ky-KG"/>
        </w:rPr>
        <w:t>;</w:t>
      </w:r>
    </w:p>
    <w:p w:rsidR="00CC6AEB" w:rsidRDefault="001C20D9" w:rsidP="00CC6AEB">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p>
    <w:p w:rsidR="001C20D9" w:rsidRPr="00331D63" w:rsidRDefault="001C20D9" w:rsidP="001C20D9">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ab/>
      </w:r>
      <w:r w:rsidRPr="00331D63">
        <w:rPr>
          <w:rFonts w:ascii="Times New Roman" w:hAnsi="Times New Roman" w:cs="Times New Roman"/>
          <w:b/>
          <w:sz w:val="28"/>
          <w:szCs w:val="28"/>
          <w:lang w:val="ky-KG"/>
        </w:rPr>
        <w:t>2 – Компонент-каржылоо жана инвестициялоо.</w:t>
      </w:r>
    </w:p>
    <w:p w:rsidR="001C20D9" w:rsidRDefault="00E52E13" w:rsidP="00134737">
      <w:pPr>
        <w:spacing w:after="0" w:line="240" w:lineRule="auto"/>
        <w:ind w:firstLine="450"/>
        <w:jc w:val="both"/>
        <w:rPr>
          <w:rFonts w:ascii="Times New Roman" w:hAnsi="Times New Roman" w:cs="Times New Roman"/>
          <w:b/>
          <w:sz w:val="28"/>
          <w:szCs w:val="28"/>
          <w:lang w:val="ky-KG"/>
        </w:rPr>
      </w:pPr>
      <w:r>
        <w:rPr>
          <w:rFonts w:ascii="Times New Roman" w:hAnsi="Times New Roman" w:cs="Times New Roman"/>
          <w:b/>
          <w:sz w:val="28"/>
          <w:szCs w:val="28"/>
          <w:lang w:val="ky-KG"/>
        </w:rPr>
        <w:t>Подкомпонент 2.1-"ФСХ</w:t>
      </w:r>
      <w:r w:rsidR="001C20D9" w:rsidRPr="00331D63">
        <w:rPr>
          <w:rFonts w:ascii="Times New Roman" w:hAnsi="Times New Roman" w:cs="Times New Roman"/>
          <w:b/>
          <w:sz w:val="28"/>
          <w:szCs w:val="28"/>
          <w:lang w:val="ky-KG"/>
        </w:rPr>
        <w:t>" долбоорунун алкагында "фермер-мигрант" жеңилдетилген кредиттик продукт»</w:t>
      </w:r>
      <w:r w:rsidR="00331D63">
        <w:rPr>
          <w:rFonts w:ascii="Times New Roman" w:hAnsi="Times New Roman" w:cs="Times New Roman"/>
          <w:b/>
          <w:sz w:val="28"/>
          <w:szCs w:val="28"/>
          <w:lang w:val="ky-KG"/>
        </w:rPr>
        <w:t xml:space="preserve"> </w:t>
      </w:r>
    </w:p>
    <w:p w:rsidR="00331D63" w:rsidRPr="00331D63" w:rsidRDefault="00331D63" w:rsidP="001C20D9">
      <w:pPr>
        <w:spacing w:after="0" w:line="240" w:lineRule="auto"/>
        <w:jc w:val="both"/>
        <w:rPr>
          <w:rFonts w:ascii="Times New Roman" w:hAnsi="Times New Roman" w:cs="Times New Roman"/>
          <w:b/>
          <w:sz w:val="28"/>
          <w:szCs w:val="28"/>
          <w:lang w:val="ky-KG"/>
        </w:rPr>
      </w:pPr>
    </w:p>
    <w:p w:rsidR="001C20D9" w:rsidRPr="001C20D9" w:rsidRDefault="001C20D9" w:rsidP="00134737">
      <w:pPr>
        <w:spacing w:after="0" w:line="240" w:lineRule="auto"/>
        <w:ind w:firstLine="450"/>
        <w:jc w:val="both"/>
        <w:rPr>
          <w:rFonts w:ascii="Times New Roman" w:hAnsi="Times New Roman" w:cs="Times New Roman"/>
          <w:sz w:val="28"/>
          <w:szCs w:val="28"/>
          <w:lang w:val="ky-KG"/>
        </w:rPr>
      </w:pPr>
      <w:r w:rsidRPr="001C20D9">
        <w:rPr>
          <w:rFonts w:ascii="Times New Roman" w:hAnsi="Times New Roman" w:cs="Times New Roman"/>
          <w:sz w:val="28"/>
          <w:szCs w:val="28"/>
          <w:lang w:val="ky-KG"/>
        </w:rPr>
        <w:t xml:space="preserve">Жеңилдетилген кредиттик продуктту </w:t>
      </w:r>
      <w:r w:rsidR="00A77B4C">
        <w:rPr>
          <w:rFonts w:ascii="Times New Roman" w:hAnsi="Times New Roman" w:cs="Times New Roman"/>
          <w:sz w:val="28"/>
          <w:szCs w:val="28"/>
          <w:lang w:val="ky-KG"/>
        </w:rPr>
        <w:t>каржылоо булактары болуп, "ФСХ</w:t>
      </w:r>
      <w:r w:rsidRPr="001C20D9">
        <w:rPr>
          <w:rFonts w:ascii="Times New Roman" w:hAnsi="Times New Roman" w:cs="Times New Roman"/>
          <w:sz w:val="28"/>
          <w:szCs w:val="28"/>
          <w:lang w:val="ky-KG"/>
        </w:rPr>
        <w:t xml:space="preserve">"долбоорун ишке ашырууга каралган коммерциялык банктардын жана финансы-кредиттик мекемелердин каражаттары эсептелет. Мында Кыргыз Республикасынын Өкмөтү тарабынан ушул Программаны ишке ашырууга катышкан банктардын жана финансы-кредиттик мекемелердин чыгымдарын республикалык бюджеттин каражаттарынан 7% өлчөмүндө субсидиялоо ишке ашырылат. Мындан тышкары, Кыргыз Республикасынын Өкмөтү жылдык 1,5 процент жеңилдетилген пайыздык </w:t>
      </w:r>
      <w:r w:rsidRPr="001C20D9">
        <w:rPr>
          <w:rFonts w:ascii="Times New Roman" w:hAnsi="Times New Roman" w:cs="Times New Roman"/>
          <w:sz w:val="28"/>
          <w:szCs w:val="28"/>
          <w:lang w:val="ky-KG"/>
        </w:rPr>
        <w:lastRenderedPageBreak/>
        <w:t>ставкалар боюнча кредиттерди жайгаштыргандыгы үчүн "Айыл Банк" ААКсына жана "РСК Банк" ААКсына кредит берет.</w:t>
      </w:r>
    </w:p>
    <w:p w:rsidR="00857386" w:rsidRPr="00857386" w:rsidRDefault="00331D63" w:rsidP="00134737">
      <w:pPr>
        <w:spacing w:after="0" w:line="240" w:lineRule="auto"/>
        <w:ind w:firstLine="450"/>
        <w:contextualSpacing/>
        <w:jc w:val="both"/>
        <w:rPr>
          <w:rFonts w:ascii="Times New Roman" w:hAnsi="Times New Roman" w:cs="Times New Roman"/>
          <w:sz w:val="28"/>
          <w:szCs w:val="28"/>
          <w:lang w:val="ky-KG"/>
        </w:rPr>
      </w:pPr>
      <w:r w:rsidRPr="00857386">
        <w:rPr>
          <w:rFonts w:ascii="Times New Roman" w:hAnsi="Times New Roman" w:cs="Times New Roman"/>
          <w:sz w:val="28"/>
          <w:szCs w:val="28"/>
          <w:lang w:val="ky-KG"/>
        </w:rPr>
        <w:t xml:space="preserve"> </w:t>
      </w:r>
      <w:r w:rsidR="00857386" w:rsidRPr="00857386">
        <w:rPr>
          <w:rFonts w:ascii="Times New Roman" w:hAnsi="Times New Roman" w:cs="Times New Roman"/>
          <w:sz w:val="28"/>
          <w:szCs w:val="28"/>
          <w:lang w:val="ky-KG"/>
        </w:rPr>
        <w:t>Кредиттерди тандоо жана берүү тартиби ушул долбоордун талаптарына жана Кыргыз Республикасынын Улуттук банкынын ченемдик укуктук актыларына ылайык, ошондой эле коммерциялык банктардын жана финансы-кредит мекемелеринин ички жол-жоболоруна ылайык ишке ашырылат.</w:t>
      </w:r>
    </w:p>
    <w:p w:rsidR="00857386" w:rsidRPr="00857386" w:rsidRDefault="00857386" w:rsidP="00134737">
      <w:pPr>
        <w:spacing w:after="0" w:line="240" w:lineRule="auto"/>
        <w:ind w:firstLine="450"/>
        <w:contextualSpacing/>
        <w:jc w:val="both"/>
        <w:rPr>
          <w:rFonts w:ascii="Times New Roman" w:hAnsi="Times New Roman" w:cs="Times New Roman"/>
          <w:sz w:val="28"/>
          <w:szCs w:val="28"/>
          <w:lang w:val="ky-KG"/>
        </w:rPr>
      </w:pPr>
      <w:r w:rsidRPr="00857386">
        <w:rPr>
          <w:rFonts w:ascii="Times New Roman" w:hAnsi="Times New Roman" w:cs="Times New Roman"/>
          <w:sz w:val="28"/>
          <w:szCs w:val="28"/>
          <w:lang w:val="ky-KG"/>
        </w:rPr>
        <w:t>Берилген кредиттерди кайтарып берүү боюнча бардык тобокелдиктерди коммерциялык банктар жана финансы-кредиттик мекемелер тартышат.</w:t>
      </w:r>
    </w:p>
    <w:p w:rsidR="006471E8" w:rsidRPr="00857386" w:rsidRDefault="00857386" w:rsidP="00134737">
      <w:pPr>
        <w:spacing w:after="0" w:line="240" w:lineRule="auto"/>
        <w:ind w:firstLine="450"/>
        <w:contextualSpacing/>
        <w:jc w:val="both"/>
        <w:rPr>
          <w:rFonts w:ascii="Times New Roman" w:hAnsi="Times New Roman" w:cs="Times New Roman"/>
          <w:sz w:val="28"/>
          <w:szCs w:val="28"/>
          <w:lang w:val="ky-KG"/>
        </w:rPr>
      </w:pPr>
      <w:r w:rsidRPr="00857386">
        <w:rPr>
          <w:rFonts w:ascii="Times New Roman" w:hAnsi="Times New Roman" w:cs="Times New Roman"/>
          <w:sz w:val="28"/>
          <w:szCs w:val="28"/>
          <w:lang w:val="ky-KG"/>
        </w:rPr>
        <w:t xml:space="preserve">Коммерциялык банктар жана финансы-кредиттик мекемелер зайымчылардын карызды кайра иштетүүнү жүзөгө ашырууга укугу жок. </w:t>
      </w:r>
    </w:p>
    <w:p w:rsidR="00031ADF" w:rsidRPr="00DE6420" w:rsidRDefault="00801492" w:rsidP="00134737">
      <w:pPr>
        <w:pStyle w:val="tkTekst"/>
        <w:spacing w:after="0" w:line="240" w:lineRule="auto"/>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 </w:t>
      </w:r>
      <w:r w:rsidRPr="00801492">
        <w:rPr>
          <w:rFonts w:ascii="Times New Roman" w:eastAsiaTheme="minorHAnsi" w:hAnsi="Times New Roman" w:cs="Times New Roman"/>
          <w:sz w:val="28"/>
          <w:szCs w:val="28"/>
          <w:lang w:val="ky-KG" w:eastAsia="en-US"/>
        </w:rPr>
        <w:t>Региондорду өнүктүрүү боюнча мамлекеттин саясатын ишке ашырууга көмөк көрсөтүү, өндүрүштүк кубаттуулуктарды бир калыпта жайгаштыруу, Кыргыз Республикасынын экономикасын өнүктүрүүдө пропорциялард</w:t>
      </w:r>
      <w:r w:rsidR="00F375BE">
        <w:rPr>
          <w:rFonts w:ascii="Times New Roman" w:eastAsiaTheme="minorHAnsi" w:hAnsi="Times New Roman" w:cs="Times New Roman"/>
          <w:sz w:val="28"/>
          <w:szCs w:val="28"/>
          <w:lang w:val="ky-KG" w:eastAsia="en-US"/>
        </w:rPr>
        <w:t>ы сактоо максатында жана айылда</w:t>
      </w:r>
      <w:r w:rsidRPr="00801492">
        <w:rPr>
          <w:rFonts w:ascii="Times New Roman" w:eastAsiaTheme="minorHAnsi" w:hAnsi="Times New Roman" w:cs="Times New Roman"/>
          <w:sz w:val="28"/>
          <w:szCs w:val="28"/>
          <w:lang w:val="ky-KG" w:eastAsia="en-US"/>
        </w:rPr>
        <w:t xml:space="preserve"> калктын көбүрөөк жайгашышынан улам, кредиттер айыл жергесиндеги жана чакан шаарлардагы долбоорлорго – программалардын бюджетинин жалпы көлөмүнөн 70% берилет</w:t>
      </w:r>
    </w:p>
    <w:p w:rsidR="00A843F5" w:rsidRPr="00F375BE" w:rsidRDefault="00F375BE" w:rsidP="00134737">
      <w:pPr>
        <w:spacing w:after="0" w:line="240" w:lineRule="auto"/>
        <w:ind w:firstLine="709"/>
        <w:jc w:val="both"/>
        <w:rPr>
          <w:rFonts w:ascii="Times New Roman" w:hAnsi="Times New Roman" w:cs="Times New Roman"/>
          <w:color w:val="2B2B2B"/>
          <w:sz w:val="28"/>
          <w:szCs w:val="28"/>
          <w:lang w:val="ky-KG"/>
        </w:rPr>
      </w:pPr>
      <w:r w:rsidRPr="00F375BE">
        <w:rPr>
          <w:rFonts w:ascii="Times New Roman" w:hAnsi="Times New Roman" w:cs="Times New Roman"/>
          <w:sz w:val="28"/>
          <w:szCs w:val="28"/>
          <w:lang w:val="ky-KG"/>
        </w:rPr>
        <w:t>Жеңилдетилген кредит 30дан 50% га чейин заемчу тарабынан милдеттүү кошо каржылоону эске алуу менен берилет. Жеңилдетилген кредиттин максималдуу суммасы 1 500 000 сомдон ашпайт. Насыянын мөөнөтү-36 айдан ашык эмес. 250 000 сомго чейин-күрөөсүз негизде.</w:t>
      </w:r>
      <w:r>
        <w:rPr>
          <w:rFonts w:ascii="Times New Roman" w:hAnsi="Times New Roman" w:cs="Times New Roman"/>
          <w:sz w:val="28"/>
          <w:szCs w:val="28"/>
          <w:lang w:val="ky-KG"/>
        </w:rPr>
        <w:t xml:space="preserve"> </w:t>
      </w:r>
    </w:p>
    <w:p w:rsidR="00300FC5" w:rsidRPr="00134737" w:rsidRDefault="00F375BE" w:rsidP="00134737">
      <w:pPr>
        <w:spacing w:before="105" w:after="0" w:line="240" w:lineRule="auto"/>
        <w:ind w:firstLine="450"/>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00FC5" w:rsidRPr="00134737">
        <w:rPr>
          <w:rFonts w:ascii="Times New Roman" w:hAnsi="Times New Roman" w:cs="Times New Roman"/>
          <w:sz w:val="28"/>
          <w:szCs w:val="28"/>
          <w:lang w:val="ky-KG"/>
        </w:rPr>
        <w:t xml:space="preserve">Потенциалдуу карыз алуучуларда күрөө менен камсыздоо жетишсиз болуп калган учурда, "Гарантиялык фонд" ачык акционердик коомуна (мындан ары – "кепилдик фонду" ААК) </w:t>
      </w:r>
      <w:r w:rsidR="00F17C96" w:rsidRPr="00134737">
        <w:rPr>
          <w:rFonts w:ascii="Times New Roman" w:hAnsi="Times New Roman" w:cs="Times New Roman"/>
          <w:sz w:val="28"/>
          <w:szCs w:val="28"/>
          <w:lang w:val="ky-KG"/>
        </w:rPr>
        <w:t xml:space="preserve"> кепилдик</w:t>
      </w:r>
      <w:r w:rsidR="00300FC5" w:rsidRPr="00134737">
        <w:rPr>
          <w:rFonts w:ascii="Times New Roman" w:hAnsi="Times New Roman" w:cs="Times New Roman"/>
          <w:sz w:val="28"/>
          <w:szCs w:val="28"/>
          <w:lang w:val="ky-KG"/>
        </w:rPr>
        <w:t xml:space="preserve"> алуу жөнүндө арыз менен кайрылууга укуктуу. </w:t>
      </w:r>
    </w:p>
    <w:p w:rsidR="00300FC5" w:rsidRPr="00134737" w:rsidRDefault="00300FC5" w:rsidP="00134737">
      <w:pPr>
        <w:spacing w:before="105" w:after="0" w:line="240" w:lineRule="auto"/>
        <w:ind w:firstLine="450"/>
        <w:contextualSpacing/>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"Гарантиялык фонд" ААКынын кепилдиги кредиттик келишим боюнча субъекттин камсыз кылынбаган бөлүгүнө берилет.</w:t>
      </w:r>
    </w:p>
    <w:p w:rsidR="00031ADF" w:rsidRPr="00134737" w:rsidRDefault="00300FC5" w:rsidP="00134737">
      <w:pPr>
        <w:spacing w:before="105" w:after="0" w:line="240" w:lineRule="auto"/>
        <w:ind w:firstLine="450"/>
        <w:contextualSpacing/>
        <w:jc w:val="both"/>
        <w:rPr>
          <w:rFonts w:ascii="Times New Roman" w:eastAsia="Times New Roman" w:hAnsi="Times New Roman" w:cs="Times New Roman"/>
          <w:sz w:val="28"/>
          <w:szCs w:val="28"/>
          <w:lang w:val="ky-KG" w:eastAsia="ru-RU"/>
        </w:rPr>
      </w:pPr>
      <w:r w:rsidRPr="00134737">
        <w:rPr>
          <w:rFonts w:ascii="Times New Roman" w:hAnsi="Times New Roman" w:cs="Times New Roman"/>
          <w:sz w:val="28"/>
          <w:szCs w:val="28"/>
          <w:lang w:val="ky-KG"/>
        </w:rPr>
        <w:t>Кепилдиктер финансы-кредит уюму менен "Гарантиялык фонд"ААКсынын ортосунда кызматташтык жөнүндө келишим түзгөн коммерциялык банктарга жана финансы-кредиттик уюмдарга берилет.</w:t>
      </w:r>
    </w:p>
    <w:p w:rsidR="000E2F66" w:rsidRPr="00134737" w:rsidRDefault="00F17C96" w:rsidP="00134737">
      <w:pPr>
        <w:spacing w:after="0" w:line="240" w:lineRule="auto"/>
        <w:ind w:firstLine="709"/>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 xml:space="preserve"> </w:t>
      </w:r>
      <w:r w:rsidR="00E44395" w:rsidRPr="00134737">
        <w:rPr>
          <w:rFonts w:ascii="Times New Roman" w:hAnsi="Times New Roman" w:cs="Times New Roman"/>
          <w:sz w:val="28"/>
          <w:szCs w:val="28"/>
          <w:lang w:val="ky-KG"/>
        </w:rPr>
        <w:t>Пилоттук программанын алкагында мажбурлоочу жана балдар эмгегин, тамеки жана алкоголдук продукцияны, оюн-зоок бизнесин, Кыргыз Республикасынын мыйзамдарында тыюу салынган иштин түрлөрүн пайдалануучу иштин түрлөрү каржыланбайт</w:t>
      </w:r>
      <w:r w:rsidR="003A13BF" w:rsidRPr="00134737">
        <w:rPr>
          <w:rFonts w:ascii="Times New Roman" w:hAnsi="Times New Roman" w:cs="Times New Roman"/>
          <w:sz w:val="28"/>
          <w:szCs w:val="28"/>
          <w:lang w:val="ky-KG"/>
        </w:rPr>
        <w:t xml:space="preserve">. </w:t>
      </w:r>
    </w:p>
    <w:p w:rsidR="000E2F66" w:rsidRPr="00F17C96" w:rsidRDefault="00334CE4" w:rsidP="00134737">
      <w:pPr>
        <w:spacing w:after="0" w:line="240" w:lineRule="auto"/>
        <w:ind w:firstLine="709"/>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Ишкердик көндүмдөргө окутуу "Мекеним"программасынын катышуучулары үчүн милдеттүү болуп саналат. Окутуучу жана консультациялык кызмат көрсөтүүлөр, анын ичинде бизнес-долбоорду ишке ашырууну коштоо, мониторинг жана баалоо МЭУ, ишкерлерди колдоо борборлорунун алкагында жүргүзүлөт. Ошондой эле максаттуу окутуу, консультация берүү жана коштоо ФКУ, РКӨФ жана "Кепилдик фонду"ААК тарабынан ишке ашырылат.</w:t>
      </w:r>
      <w:r w:rsidR="00F17C96">
        <w:rPr>
          <w:rFonts w:ascii="Times New Roman" w:hAnsi="Times New Roman" w:cs="Times New Roman"/>
          <w:sz w:val="28"/>
          <w:szCs w:val="28"/>
          <w:lang w:val="ky-KG"/>
        </w:rPr>
        <w:t xml:space="preserve"> </w:t>
      </w:r>
    </w:p>
    <w:p w:rsidR="00334CE4" w:rsidRPr="00334CE4" w:rsidRDefault="00F17C96" w:rsidP="0013473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334CE4" w:rsidRPr="00334CE4">
        <w:rPr>
          <w:rFonts w:ascii="Times New Roman" w:hAnsi="Times New Roman" w:cs="Times New Roman"/>
          <w:sz w:val="28"/>
          <w:szCs w:val="28"/>
          <w:lang w:val="ky-KG"/>
        </w:rPr>
        <w:t>Окутуу финансылык сабаттуулукту, маркетингди, бизнести өнүктүрүүнү, акча каражаттарынын түшүшүн жана төлөнүшүн, тобокелдиктерди, бизнес пландаштырууну камтыйт. "Мекеним" программасынын катышуучулары ишкердикти жүргүзүү маселелери боюнча маалымат жана кеп-кеңештерди берүү жолу менен ишкерлерди колдоого багытталган бардык башка долбоорлорго жана программаларга тартылат.</w:t>
      </w:r>
    </w:p>
    <w:p w:rsidR="002C6CD0" w:rsidRPr="00334CE4" w:rsidRDefault="00334CE4" w:rsidP="00334CE4">
      <w:pPr>
        <w:spacing w:after="0"/>
        <w:ind w:firstLine="708"/>
        <w:jc w:val="both"/>
        <w:rPr>
          <w:rFonts w:ascii="Times New Roman" w:hAnsi="Times New Roman" w:cs="Times New Roman"/>
          <w:sz w:val="28"/>
          <w:szCs w:val="28"/>
          <w:lang w:val="ky-KG"/>
        </w:rPr>
      </w:pPr>
      <w:r w:rsidRPr="00334CE4">
        <w:rPr>
          <w:rFonts w:ascii="Times New Roman" w:hAnsi="Times New Roman" w:cs="Times New Roman"/>
          <w:sz w:val="28"/>
          <w:szCs w:val="28"/>
          <w:lang w:val="ky-KG"/>
        </w:rPr>
        <w:t>Программага катышуу үчүн арыз берүүчү финансы-кредиттик уюм талап кылган документтерден тышкары төмөнкүлөрдү берүүгө тийиш::</w:t>
      </w:r>
      <w:r>
        <w:rPr>
          <w:rFonts w:ascii="Times New Roman" w:hAnsi="Times New Roman" w:cs="Times New Roman"/>
          <w:sz w:val="28"/>
          <w:szCs w:val="28"/>
          <w:lang w:val="ky-KG"/>
        </w:rPr>
        <w:t xml:space="preserve"> </w:t>
      </w:r>
    </w:p>
    <w:p w:rsidR="00C6073A" w:rsidRPr="00C6073A" w:rsidRDefault="00C6073A" w:rsidP="00C6073A">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6073A">
        <w:rPr>
          <w:rFonts w:ascii="Times New Roman" w:hAnsi="Times New Roman" w:cs="Times New Roman"/>
          <w:sz w:val="28"/>
          <w:szCs w:val="28"/>
          <w:lang w:val="ky-KG"/>
        </w:rPr>
        <w:t>- акча каражаттарынын келип чыккандыгы тууралу далил (пилоттук программанын катышуучусунун тууган-туушкандары тарабынан жүзөгө ашырылган акча которууларынын квитанцияларынын акыркы 12 ай үчүн, табыштамаларды берүү учурунда акча которуу жолу менен алынган акча каражаттарынын бар экендигин ырастаган документтер);а)</w:t>
      </w:r>
    </w:p>
    <w:p w:rsidR="00C6073A" w:rsidRPr="00C6073A" w:rsidRDefault="00C6073A" w:rsidP="00C6073A">
      <w:pPr>
        <w:spacing w:after="0"/>
        <w:ind w:firstLine="708"/>
        <w:jc w:val="both"/>
        <w:rPr>
          <w:rFonts w:ascii="Times New Roman" w:hAnsi="Times New Roman" w:cs="Times New Roman"/>
          <w:sz w:val="28"/>
          <w:szCs w:val="28"/>
          <w:lang w:val="ky-KG"/>
        </w:rPr>
      </w:pPr>
      <w:r w:rsidRPr="00C6073A">
        <w:rPr>
          <w:rFonts w:ascii="Times New Roman" w:hAnsi="Times New Roman" w:cs="Times New Roman"/>
          <w:sz w:val="28"/>
          <w:szCs w:val="28"/>
          <w:lang w:val="ky-KG"/>
        </w:rPr>
        <w:t>-эмгекчи-мигрант менен туугандыгынын биринчи даражасын ырастоо.</w:t>
      </w:r>
    </w:p>
    <w:p w:rsidR="000B7BD0" w:rsidRPr="00C6073A" w:rsidRDefault="00C6073A" w:rsidP="00C6073A">
      <w:pPr>
        <w:spacing w:after="0"/>
        <w:ind w:firstLine="708"/>
        <w:jc w:val="both"/>
        <w:rPr>
          <w:rFonts w:ascii="Times New Roman" w:hAnsi="Times New Roman" w:cs="Times New Roman"/>
          <w:sz w:val="28"/>
          <w:szCs w:val="28"/>
          <w:lang w:val="ky-KG"/>
        </w:rPr>
      </w:pPr>
      <w:r w:rsidRPr="00C6073A">
        <w:rPr>
          <w:rFonts w:ascii="Times New Roman" w:hAnsi="Times New Roman" w:cs="Times New Roman"/>
          <w:sz w:val="28"/>
          <w:szCs w:val="28"/>
          <w:lang w:val="ky-KG"/>
        </w:rPr>
        <w:t>Катышуучу берген билдирмеге баа берүү коммерциялык банк жана финансы-кредит мекемеси тарабынан жүргүзүлөт.</w:t>
      </w:r>
    </w:p>
    <w:p w:rsidR="009A17C3" w:rsidRPr="00C6073A" w:rsidRDefault="00C6073A" w:rsidP="009A17C3">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34EA" w:rsidRPr="00C6073A" w:rsidRDefault="00C6073A" w:rsidP="00DB34EA">
      <w:pPr>
        <w:spacing w:after="0"/>
        <w:ind w:firstLine="709"/>
        <w:jc w:val="center"/>
        <w:rPr>
          <w:rFonts w:ascii="Times New Roman" w:hAnsi="Times New Roman"/>
          <w:b/>
          <w:sz w:val="24"/>
          <w:szCs w:val="24"/>
          <w:lang w:val="ky-KG"/>
        </w:rPr>
      </w:pPr>
      <w:r>
        <w:rPr>
          <w:rFonts w:ascii="Times New Roman" w:hAnsi="Times New Roman"/>
          <w:b/>
          <w:sz w:val="24"/>
          <w:szCs w:val="24"/>
          <w:lang w:val="ky-KG"/>
        </w:rPr>
        <w:t xml:space="preserve"> Жеңилдетилген кредиттин шарттары </w:t>
      </w:r>
    </w:p>
    <w:p w:rsidR="00DB34EA" w:rsidRDefault="00DB34EA" w:rsidP="00A843F5">
      <w:pPr>
        <w:spacing w:after="0"/>
        <w:ind w:firstLine="709"/>
        <w:jc w:val="both"/>
        <w:rPr>
          <w:rFonts w:ascii="Times New Roman" w:hAnsi="Times New Roman"/>
          <w:b/>
          <w:sz w:val="24"/>
          <w:szCs w:val="24"/>
        </w:rPr>
      </w:pPr>
    </w:p>
    <w:tbl>
      <w:tblPr>
        <w:tblStyle w:val="ae"/>
        <w:tblW w:w="0" w:type="auto"/>
        <w:tblLook w:val="04A0" w:firstRow="1" w:lastRow="0" w:firstColumn="1" w:lastColumn="0" w:noHBand="0" w:noVBand="1"/>
      </w:tblPr>
      <w:tblGrid>
        <w:gridCol w:w="3765"/>
        <w:gridCol w:w="5415"/>
      </w:tblGrid>
      <w:tr w:rsidR="000E2F66" w:rsidRPr="00A65CCE" w:rsidTr="00DE6420">
        <w:trPr>
          <w:trHeight w:val="476"/>
        </w:trPr>
        <w:tc>
          <w:tcPr>
            <w:tcW w:w="3765" w:type="dxa"/>
          </w:tcPr>
          <w:p w:rsidR="000E2F66" w:rsidRPr="00C6073A" w:rsidRDefault="00C6073A" w:rsidP="00F56D91">
            <w:pPr>
              <w:rPr>
                <w:rFonts w:ascii="Times New Roman" w:hAnsi="Times New Roman"/>
                <w:b/>
                <w:sz w:val="24"/>
                <w:szCs w:val="24"/>
                <w:lang w:val="ky-KG"/>
              </w:rPr>
            </w:pPr>
            <w:r>
              <w:rPr>
                <w:rFonts w:ascii="Times New Roman" w:hAnsi="Times New Roman"/>
                <w:b/>
                <w:sz w:val="24"/>
                <w:szCs w:val="24"/>
                <w:lang w:val="ky-KG"/>
              </w:rPr>
              <w:t xml:space="preserve"> Максаттуу багыты</w:t>
            </w:r>
          </w:p>
        </w:tc>
        <w:tc>
          <w:tcPr>
            <w:tcW w:w="5415" w:type="dxa"/>
          </w:tcPr>
          <w:p w:rsidR="000E2F66" w:rsidRPr="00C6073A" w:rsidRDefault="00C6073A" w:rsidP="00B211F1">
            <w:pPr>
              <w:pStyle w:val="aa"/>
              <w:numPr>
                <w:ilvl w:val="0"/>
                <w:numId w:val="6"/>
              </w:numPr>
              <w:ind w:left="171" w:firstLine="0"/>
              <w:rPr>
                <w:rFonts w:ascii="Times New Roman" w:hAnsi="Times New Roman"/>
                <w:b/>
                <w:lang w:val="ky-KG"/>
              </w:rPr>
            </w:pPr>
            <w:r>
              <w:rPr>
                <w:rFonts w:ascii="Times New Roman" w:eastAsia="Times New Roman" w:hAnsi="Times New Roman" w:cs="Times New Roman"/>
                <w:color w:val="000000"/>
                <w:lang w:val="ky-KG" w:eastAsia="ru-RU"/>
              </w:rPr>
              <w:t xml:space="preserve"> Айыл чарбасы жана кайра иштетүү өнөр жайы</w:t>
            </w:r>
            <w:r w:rsidR="00B211F1" w:rsidRPr="00C6073A">
              <w:rPr>
                <w:rFonts w:ascii="Times New Roman" w:eastAsia="Times New Roman" w:hAnsi="Times New Roman" w:cs="Times New Roman"/>
                <w:color w:val="000000"/>
                <w:lang w:val="ky-KG" w:eastAsia="ru-RU"/>
              </w:rPr>
              <w:t xml:space="preserve"> </w:t>
            </w:r>
          </w:p>
        </w:tc>
      </w:tr>
      <w:tr w:rsidR="000E2F66" w:rsidRPr="00A65CCE" w:rsidTr="00DE6420">
        <w:trPr>
          <w:trHeight w:val="1196"/>
        </w:trPr>
        <w:tc>
          <w:tcPr>
            <w:tcW w:w="3765" w:type="dxa"/>
          </w:tcPr>
          <w:p w:rsidR="000E2F66" w:rsidRPr="00F35DE6" w:rsidRDefault="00F35DE6" w:rsidP="00F56D91">
            <w:pPr>
              <w:rPr>
                <w:rFonts w:ascii="Times New Roman" w:hAnsi="Times New Roman"/>
                <w:b/>
                <w:sz w:val="24"/>
                <w:szCs w:val="24"/>
                <w:lang w:val="ky-KG"/>
              </w:rPr>
            </w:pPr>
            <w:r>
              <w:rPr>
                <w:rFonts w:ascii="Times New Roman" w:hAnsi="Times New Roman"/>
                <w:b/>
                <w:sz w:val="24"/>
                <w:szCs w:val="24"/>
                <w:lang w:val="ky-KG"/>
              </w:rPr>
              <w:t xml:space="preserve"> </w:t>
            </w:r>
          </w:p>
          <w:p w:rsidR="00C6073A" w:rsidRPr="00C6073A" w:rsidRDefault="00C6073A" w:rsidP="00F56D91">
            <w:pPr>
              <w:rPr>
                <w:rFonts w:ascii="Times New Roman" w:hAnsi="Times New Roman"/>
                <w:b/>
                <w:sz w:val="24"/>
                <w:szCs w:val="24"/>
                <w:lang w:val="ky-KG"/>
              </w:rPr>
            </w:pPr>
            <w:r>
              <w:rPr>
                <w:rFonts w:ascii="Times New Roman" w:hAnsi="Times New Roman"/>
                <w:b/>
                <w:sz w:val="24"/>
                <w:szCs w:val="24"/>
                <w:lang w:val="ky-KG"/>
              </w:rPr>
              <w:t>Кредиттин өлчөмү</w:t>
            </w:r>
            <w:r w:rsidR="00F35DE6">
              <w:rPr>
                <w:rFonts w:ascii="Times New Roman" w:hAnsi="Times New Roman"/>
                <w:b/>
                <w:sz w:val="24"/>
                <w:szCs w:val="24"/>
                <w:lang w:val="ky-KG"/>
              </w:rPr>
              <w:t>, сом менен</w:t>
            </w:r>
            <w:r>
              <w:rPr>
                <w:rFonts w:ascii="Times New Roman" w:hAnsi="Times New Roman"/>
                <w:b/>
                <w:sz w:val="24"/>
                <w:szCs w:val="24"/>
                <w:lang w:val="ky-KG"/>
              </w:rPr>
              <w:t xml:space="preserve"> жана мөөнөтү</w:t>
            </w:r>
          </w:p>
        </w:tc>
        <w:tc>
          <w:tcPr>
            <w:tcW w:w="5415" w:type="dxa"/>
          </w:tcPr>
          <w:p w:rsidR="000E2F66" w:rsidRPr="002561B7" w:rsidRDefault="00F35DE6" w:rsidP="009A17C3">
            <w:pPr>
              <w:ind w:firstLine="182"/>
              <w:jc w:val="both"/>
              <w:rPr>
                <w:rFonts w:ascii="Times New Roman" w:hAnsi="Times New Roman" w:cs="Times New Roman"/>
              </w:rPr>
            </w:pPr>
            <w:r>
              <w:rPr>
                <w:rFonts w:ascii="Times New Roman" w:hAnsi="Times New Roman" w:cs="Times New Roman"/>
                <w:lang w:val="ky-KG"/>
              </w:rPr>
              <w:t xml:space="preserve"> Кредиттин суммасы</w:t>
            </w:r>
            <w:r w:rsidR="00DB34EA" w:rsidRPr="002561B7">
              <w:rPr>
                <w:rFonts w:ascii="Times New Roman" w:hAnsi="Times New Roman" w:cs="Times New Roman"/>
              </w:rPr>
              <w:t>:</w:t>
            </w:r>
          </w:p>
          <w:p w:rsidR="00F35DE6" w:rsidRPr="00F35DE6" w:rsidRDefault="00F35DE6" w:rsidP="005D10EC">
            <w:pPr>
              <w:pStyle w:val="aa"/>
              <w:numPr>
                <w:ilvl w:val="0"/>
                <w:numId w:val="6"/>
              </w:numPr>
              <w:ind w:left="171" w:firstLine="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y-KG" w:eastAsia="ru-RU"/>
              </w:rPr>
              <w:t>250,0миң сомго чейин 18 айга чейин күрөөсүз каржылоо;</w:t>
            </w:r>
          </w:p>
          <w:p w:rsidR="005D10EC" w:rsidRPr="001F399B" w:rsidRDefault="00F35DE6" w:rsidP="000418F2">
            <w:pPr>
              <w:pStyle w:val="aa"/>
              <w:numPr>
                <w:ilvl w:val="0"/>
                <w:numId w:val="6"/>
              </w:numPr>
              <w:ind w:left="171" w:firstLine="0"/>
              <w:rPr>
                <w:rFonts w:ascii="Times New Roman" w:eastAsia="Times New Roman" w:hAnsi="Times New Roman" w:cs="Times New Roman"/>
                <w:color w:val="000000"/>
                <w:lang w:val="ky-KG" w:eastAsia="ru-RU"/>
              </w:rPr>
            </w:pPr>
            <w:r>
              <w:rPr>
                <w:rFonts w:ascii="Times New Roman" w:eastAsia="Times New Roman" w:hAnsi="Times New Roman" w:cs="Times New Roman"/>
                <w:color w:val="000000"/>
                <w:lang w:val="ky-KG" w:eastAsia="ru-RU"/>
              </w:rPr>
              <w:t xml:space="preserve"> </w:t>
            </w:r>
            <w:r w:rsidR="000418F2">
              <w:rPr>
                <w:rFonts w:ascii="Times New Roman" w:eastAsia="Times New Roman" w:hAnsi="Times New Roman" w:cs="Times New Roman"/>
                <w:color w:val="000000"/>
                <w:lang w:val="ky-KG" w:eastAsia="ru-RU"/>
              </w:rPr>
              <w:t xml:space="preserve">250,0 сомдон 1,5 млн.сомго чейин 36 айга </w:t>
            </w:r>
          </w:p>
        </w:tc>
      </w:tr>
      <w:tr w:rsidR="000E2F66" w:rsidRPr="00A65CCE" w:rsidTr="0054621B">
        <w:trPr>
          <w:trHeight w:val="569"/>
        </w:trPr>
        <w:tc>
          <w:tcPr>
            <w:tcW w:w="3765" w:type="dxa"/>
          </w:tcPr>
          <w:p w:rsidR="000E2F66" w:rsidRPr="004859D4" w:rsidRDefault="004859D4" w:rsidP="00F56D91">
            <w:pPr>
              <w:rPr>
                <w:rFonts w:ascii="Times New Roman" w:hAnsi="Times New Roman"/>
                <w:b/>
                <w:sz w:val="24"/>
                <w:szCs w:val="24"/>
                <w:lang w:val="ky-KG"/>
              </w:rPr>
            </w:pPr>
            <w:r>
              <w:rPr>
                <w:rFonts w:ascii="Times New Roman" w:hAnsi="Times New Roman"/>
                <w:b/>
                <w:sz w:val="24"/>
                <w:szCs w:val="24"/>
                <w:lang w:val="ky-KG"/>
              </w:rPr>
              <w:t xml:space="preserve"> </w:t>
            </w:r>
          </w:p>
          <w:p w:rsidR="000418F2" w:rsidRPr="000418F2" w:rsidRDefault="000418F2" w:rsidP="00F56D91">
            <w:pPr>
              <w:rPr>
                <w:rFonts w:ascii="Times New Roman" w:hAnsi="Times New Roman"/>
                <w:b/>
                <w:sz w:val="24"/>
                <w:szCs w:val="24"/>
                <w:lang w:val="ky-KG"/>
              </w:rPr>
            </w:pPr>
            <w:r>
              <w:rPr>
                <w:rFonts w:ascii="Times New Roman" w:hAnsi="Times New Roman"/>
                <w:b/>
                <w:sz w:val="24"/>
                <w:szCs w:val="24"/>
                <w:lang w:val="ky-KG"/>
              </w:rPr>
              <w:t xml:space="preserve">Кредит алуунун негизги шарттары жана категориялардын </w:t>
            </w:r>
            <w:r w:rsidR="004859D4">
              <w:rPr>
                <w:rFonts w:ascii="Times New Roman" w:hAnsi="Times New Roman"/>
                <w:b/>
                <w:sz w:val="24"/>
                <w:szCs w:val="24"/>
                <w:lang w:val="ky-KG"/>
              </w:rPr>
              <w:t xml:space="preserve">мүнөздөмөсү </w:t>
            </w:r>
          </w:p>
        </w:tc>
        <w:tc>
          <w:tcPr>
            <w:tcW w:w="5415" w:type="dxa"/>
          </w:tcPr>
          <w:p w:rsidR="009A17C3" w:rsidRPr="004859D4" w:rsidRDefault="004859D4" w:rsidP="004859D4">
            <w:pPr>
              <w:numPr>
                <w:ilvl w:val="0"/>
                <w:numId w:val="8"/>
              </w:numPr>
              <w:ind w:left="182" w:firstLine="0"/>
              <w:rPr>
                <w:rFonts w:ascii="Times New Roman" w:hAnsi="Times New Roman"/>
                <w:lang w:val="ky-KG"/>
              </w:rPr>
            </w:pPr>
            <w:r w:rsidRPr="004859D4">
              <w:rPr>
                <w:rFonts w:ascii="Times New Roman" w:hAnsi="Times New Roman"/>
                <w:lang w:val="ky-KG"/>
              </w:rPr>
              <w:t>Арыз ээси эмгек миграциясында жүргөн Кыргыз Республикасынын жараны же тууганчылыгынын биринчи даражасындагы анын тууганы болушу мүмкүн;</w:t>
            </w:r>
          </w:p>
          <w:p w:rsidR="008524B5" w:rsidRPr="008524B5" w:rsidRDefault="008524B5" w:rsidP="002561B7">
            <w:pPr>
              <w:numPr>
                <w:ilvl w:val="0"/>
                <w:numId w:val="8"/>
              </w:numPr>
              <w:ind w:left="182" w:firstLine="0"/>
              <w:rPr>
                <w:rFonts w:ascii="Times New Roman" w:hAnsi="Times New Roman"/>
                <w:bCs/>
                <w:lang w:val="ky-KG"/>
              </w:rPr>
            </w:pPr>
            <w:r>
              <w:rPr>
                <w:rFonts w:ascii="Times New Roman" w:hAnsi="Times New Roman"/>
                <w:bCs/>
                <w:lang w:val="ky-KG"/>
              </w:rPr>
              <w:t>Арыз ээсинин өздүк салымы</w:t>
            </w:r>
            <w:r w:rsidR="007953FA">
              <w:rPr>
                <w:rFonts w:ascii="Times New Roman" w:hAnsi="Times New Roman"/>
                <w:bCs/>
                <w:lang w:val="ky-KG"/>
              </w:rPr>
              <w:t xml:space="preserve"> болуп </w:t>
            </w:r>
            <w:r>
              <w:rPr>
                <w:rFonts w:ascii="Times New Roman" w:hAnsi="Times New Roman"/>
                <w:bCs/>
                <w:lang w:val="ky-KG"/>
              </w:rPr>
              <w:t xml:space="preserve"> тиешелүү документтер менен келип чыгышы тастыкталган</w:t>
            </w:r>
            <w:r w:rsidR="00626170">
              <w:rPr>
                <w:rFonts w:ascii="Times New Roman" w:hAnsi="Times New Roman"/>
                <w:bCs/>
                <w:lang w:val="ky-KG"/>
              </w:rPr>
              <w:t>(акча которуу жөнүндө квитанция, иштеген жеринен маалымкат)</w:t>
            </w:r>
            <w:r>
              <w:rPr>
                <w:rFonts w:ascii="Times New Roman" w:hAnsi="Times New Roman"/>
                <w:bCs/>
                <w:lang w:val="ky-KG"/>
              </w:rPr>
              <w:t xml:space="preserve"> эмгек </w:t>
            </w:r>
            <w:r w:rsidR="00626170">
              <w:rPr>
                <w:rFonts w:ascii="Times New Roman" w:hAnsi="Times New Roman"/>
                <w:bCs/>
                <w:lang w:val="ky-KG"/>
              </w:rPr>
              <w:t>мигрантынын топтогон каражаты болушу мүмкүн;</w:t>
            </w:r>
          </w:p>
          <w:p w:rsidR="009A17C3" w:rsidRDefault="007953FA" w:rsidP="002561B7">
            <w:pPr>
              <w:numPr>
                <w:ilvl w:val="0"/>
                <w:numId w:val="8"/>
              </w:numPr>
              <w:ind w:left="182" w:firstLine="0"/>
              <w:rPr>
                <w:rFonts w:ascii="Times New Roman" w:hAnsi="Times New Roman"/>
                <w:bCs/>
                <w:lang w:val="ky-KG"/>
              </w:rPr>
            </w:pPr>
            <w:r>
              <w:rPr>
                <w:rFonts w:ascii="Times New Roman" w:hAnsi="Times New Roman"/>
                <w:bCs/>
                <w:lang w:val="ky-KG"/>
              </w:rPr>
              <w:t xml:space="preserve"> Арыз ээсинин долбоору курчап турган чөйрөгө терс таасир тийгизб</w:t>
            </w:r>
            <w:r w:rsidR="001C3F0E">
              <w:rPr>
                <w:rFonts w:ascii="Times New Roman" w:hAnsi="Times New Roman"/>
                <w:bCs/>
                <w:lang w:val="ky-KG"/>
              </w:rPr>
              <w:t>егенге милдеттүү;</w:t>
            </w:r>
          </w:p>
          <w:p w:rsidR="001C3F0E" w:rsidRPr="007953FA" w:rsidRDefault="001C3F0E" w:rsidP="002561B7">
            <w:pPr>
              <w:numPr>
                <w:ilvl w:val="0"/>
                <w:numId w:val="8"/>
              </w:numPr>
              <w:ind w:left="182" w:firstLine="0"/>
              <w:rPr>
                <w:rFonts w:ascii="Times New Roman" w:hAnsi="Times New Roman"/>
                <w:bCs/>
                <w:lang w:val="ky-KG"/>
              </w:rPr>
            </w:pPr>
            <w:r>
              <w:rPr>
                <w:rFonts w:ascii="Times New Roman" w:hAnsi="Times New Roman"/>
                <w:bCs/>
                <w:lang w:val="ky-KG"/>
              </w:rPr>
              <w:t>Арыз ээси бизнести өнүктүрүү</w:t>
            </w:r>
            <w:r w:rsidR="00625ACC">
              <w:rPr>
                <w:rFonts w:ascii="Times New Roman" w:hAnsi="Times New Roman"/>
                <w:bCs/>
                <w:lang w:val="ky-KG"/>
              </w:rPr>
              <w:t xml:space="preserve"> же түзүү үчүн өз демилгеси болууга, ишкердиктин негиздерин үйрөнүүгө жана бизнес ачууга реалдуу бизнес-планы болууга тийиш;</w:t>
            </w:r>
          </w:p>
          <w:p w:rsidR="00625ACC" w:rsidRPr="00625ACC" w:rsidRDefault="00625ACC" w:rsidP="00625ACC">
            <w:pPr>
              <w:numPr>
                <w:ilvl w:val="0"/>
                <w:numId w:val="8"/>
              </w:numPr>
              <w:ind w:left="182" w:firstLine="0"/>
              <w:rPr>
                <w:rFonts w:ascii="Times New Roman" w:hAnsi="Times New Roman"/>
                <w:bCs/>
                <w:lang w:val="ky-KG"/>
              </w:rPr>
            </w:pPr>
            <w:r>
              <w:rPr>
                <w:rFonts w:ascii="Times New Roman" w:hAnsi="Times New Roman"/>
                <w:bCs/>
                <w:lang w:val="ky-KG"/>
              </w:rPr>
              <w:t xml:space="preserve"> </w:t>
            </w:r>
            <w:r w:rsidRPr="00625ACC">
              <w:rPr>
                <w:rFonts w:ascii="Times New Roman" w:hAnsi="Times New Roman"/>
                <w:bCs/>
                <w:lang w:val="ky-KG"/>
              </w:rPr>
              <w:t>Долбоордун 75% дан кем эмес өлчөмүн жабдууларды сатып алууга жана өндүрүштүк кубаттуулуктарды (негизги каражаттарды) түзүүгө пайдалануу сунушталат, анын 25% дан ашык эмес каражаттарын жүгүртүү каражаты катары чийки заттарды сатып алууга колдонулушу мүмкүн.</w:t>
            </w:r>
          </w:p>
          <w:p w:rsidR="00625ACC" w:rsidRPr="00625ACC" w:rsidRDefault="00625ACC" w:rsidP="00625ACC">
            <w:pPr>
              <w:numPr>
                <w:ilvl w:val="0"/>
                <w:numId w:val="8"/>
              </w:numPr>
              <w:ind w:left="182" w:firstLine="0"/>
              <w:rPr>
                <w:rFonts w:ascii="Times New Roman" w:hAnsi="Times New Roman"/>
                <w:bCs/>
                <w:lang w:val="ky-KG"/>
              </w:rPr>
            </w:pPr>
            <w:r w:rsidRPr="00625ACC">
              <w:rPr>
                <w:rFonts w:ascii="Times New Roman" w:hAnsi="Times New Roman"/>
                <w:bCs/>
                <w:lang w:val="ky-KG"/>
              </w:rPr>
              <w:t>Тандоодо артыкчылык төмөнкү</w:t>
            </w:r>
            <w:r w:rsidR="00852868">
              <w:rPr>
                <w:rFonts w:ascii="Times New Roman" w:hAnsi="Times New Roman"/>
                <w:bCs/>
                <w:lang w:val="ky-KG"/>
              </w:rPr>
              <w:t>дөй бизнес-</w:t>
            </w:r>
            <w:r w:rsidR="00852868">
              <w:rPr>
                <w:rFonts w:ascii="Times New Roman" w:hAnsi="Times New Roman"/>
                <w:bCs/>
                <w:lang w:val="ky-KG"/>
              </w:rPr>
              <w:lastRenderedPageBreak/>
              <w:t>долбоорлорго берилет</w:t>
            </w:r>
            <w:r w:rsidRPr="00625ACC">
              <w:rPr>
                <w:rFonts w:ascii="Times New Roman" w:hAnsi="Times New Roman"/>
                <w:bCs/>
                <w:lang w:val="ky-KG"/>
              </w:rPr>
              <w:t>:</w:t>
            </w:r>
          </w:p>
          <w:p w:rsidR="00625ACC" w:rsidRPr="00625ACC" w:rsidRDefault="00625ACC" w:rsidP="00852868">
            <w:pPr>
              <w:ind w:left="182"/>
              <w:rPr>
                <w:rFonts w:ascii="Times New Roman" w:hAnsi="Times New Roman"/>
                <w:bCs/>
                <w:lang w:val="ky-KG"/>
              </w:rPr>
            </w:pPr>
            <w:r w:rsidRPr="00625ACC">
              <w:rPr>
                <w:rFonts w:ascii="Times New Roman" w:hAnsi="Times New Roman"/>
                <w:bCs/>
                <w:lang w:val="ky-KG"/>
              </w:rPr>
              <w:t>- Арыз берүүчү аял-мигрант болсо;</w:t>
            </w:r>
          </w:p>
          <w:p w:rsidR="00625ACC" w:rsidRPr="00625ACC" w:rsidRDefault="00625ACC" w:rsidP="00625ACC">
            <w:pPr>
              <w:numPr>
                <w:ilvl w:val="0"/>
                <w:numId w:val="8"/>
              </w:numPr>
              <w:ind w:left="182" w:firstLine="0"/>
              <w:rPr>
                <w:rFonts w:ascii="Times New Roman" w:hAnsi="Times New Roman"/>
                <w:bCs/>
                <w:lang w:val="ky-KG"/>
              </w:rPr>
            </w:pPr>
            <w:r w:rsidRPr="00625ACC">
              <w:rPr>
                <w:rFonts w:ascii="Times New Roman" w:hAnsi="Times New Roman"/>
                <w:bCs/>
                <w:lang w:val="ky-KG"/>
              </w:rPr>
              <w:t>- Жаңы жумуш орундарын түзүү, анын ичинде аялдар үчүн</w:t>
            </w:r>
            <w:r w:rsidR="00852868">
              <w:rPr>
                <w:rFonts w:ascii="Times New Roman" w:hAnsi="Times New Roman"/>
                <w:bCs/>
                <w:lang w:val="ky-KG"/>
              </w:rPr>
              <w:t xml:space="preserve"> жаңы жумуш орундарын түзүү пландаштырылса</w:t>
            </w:r>
            <w:r w:rsidRPr="00625ACC">
              <w:rPr>
                <w:rFonts w:ascii="Times New Roman" w:hAnsi="Times New Roman"/>
                <w:bCs/>
                <w:lang w:val="ky-KG"/>
              </w:rPr>
              <w:t>;</w:t>
            </w:r>
          </w:p>
          <w:p w:rsidR="00625ACC" w:rsidRPr="00625ACC" w:rsidRDefault="00625ACC" w:rsidP="00625ACC">
            <w:pPr>
              <w:numPr>
                <w:ilvl w:val="0"/>
                <w:numId w:val="8"/>
              </w:numPr>
              <w:ind w:left="182" w:firstLine="0"/>
              <w:rPr>
                <w:rFonts w:ascii="Times New Roman" w:hAnsi="Times New Roman"/>
                <w:bCs/>
                <w:lang w:val="ky-KG"/>
              </w:rPr>
            </w:pPr>
            <w:r w:rsidRPr="00625ACC">
              <w:rPr>
                <w:rFonts w:ascii="Times New Roman" w:hAnsi="Times New Roman"/>
                <w:bCs/>
                <w:lang w:val="ky-KG"/>
              </w:rPr>
              <w:t xml:space="preserve"> Ишке ашыруу процессинде жашыл технологияларды пайдалануу жана/</w:t>
            </w:r>
            <w:r w:rsidR="00852868">
              <w:rPr>
                <w:rFonts w:ascii="Times New Roman" w:hAnsi="Times New Roman"/>
                <w:bCs/>
                <w:lang w:val="ky-KG"/>
              </w:rPr>
              <w:t>же энергияны үнөмдөө пландалса</w:t>
            </w:r>
            <w:r w:rsidRPr="00625ACC">
              <w:rPr>
                <w:rFonts w:ascii="Times New Roman" w:hAnsi="Times New Roman"/>
                <w:bCs/>
                <w:lang w:val="ky-KG"/>
              </w:rPr>
              <w:t>;</w:t>
            </w:r>
          </w:p>
          <w:p w:rsidR="00625ACC" w:rsidRPr="00625ACC" w:rsidRDefault="00625ACC" w:rsidP="00625ACC">
            <w:pPr>
              <w:numPr>
                <w:ilvl w:val="0"/>
                <w:numId w:val="8"/>
              </w:numPr>
              <w:ind w:left="182" w:firstLine="0"/>
              <w:rPr>
                <w:rFonts w:ascii="Times New Roman" w:hAnsi="Times New Roman"/>
                <w:bCs/>
                <w:lang w:val="ky-KG"/>
              </w:rPr>
            </w:pPr>
            <w:r w:rsidRPr="00625ACC">
              <w:rPr>
                <w:rFonts w:ascii="Times New Roman" w:hAnsi="Times New Roman"/>
                <w:bCs/>
                <w:lang w:val="ky-KG"/>
              </w:rPr>
              <w:t xml:space="preserve"> Санариптик жана/же башка инновациялык технол</w:t>
            </w:r>
            <w:r w:rsidR="00852868">
              <w:rPr>
                <w:rFonts w:ascii="Times New Roman" w:hAnsi="Times New Roman"/>
                <w:bCs/>
                <w:lang w:val="ky-KG"/>
              </w:rPr>
              <w:t>огияларды колдонуу болжолдонсо</w:t>
            </w:r>
            <w:r w:rsidRPr="00625ACC">
              <w:rPr>
                <w:rFonts w:ascii="Times New Roman" w:hAnsi="Times New Roman"/>
                <w:bCs/>
                <w:lang w:val="ky-KG"/>
              </w:rPr>
              <w:t>;</w:t>
            </w:r>
          </w:p>
          <w:p w:rsidR="000E2F66" w:rsidRPr="00034418" w:rsidRDefault="00625ACC" w:rsidP="00034418">
            <w:pPr>
              <w:numPr>
                <w:ilvl w:val="0"/>
                <w:numId w:val="8"/>
              </w:numPr>
              <w:ind w:left="182" w:firstLine="0"/>
              <w:rPr>
                <w:rFonts w:ascii="Times New Roman" w:hAnsi="Times New Roman"/>
                <w:lang w:val="ky-KG"/>
              </w:rPr>
            </w:pPr>
            <w:r w:rsidRPr="00625ACC">
              <w:rPr>
                <w:rFonts w:ascii="Times New Roman" w:hAnsi="Times New Roman"/>
                <w:bCs/>
                <w:lang w:val="ky-KG"/>
              </w:rPr>
              <w:t xml:space="preserve"> Экспортко багытталган продукцияны өндүрүүгө жана импортту алмаштырууга багытталган долбоорлор.</w:t>
            </w:r>
          </w:p>
        </w:tc>
      </w:tr>
      <w:tr w:rsidR="002561B7" w:rsidTr="00DE6420">
        <w:trPr>
          <w:trHeight w:val="121"/>
        </w:trPr>
        <w:tc>
          <w:tcPr>
            <w:tcW w:w="3765" w:type="dxa"/>
          </w:tcPr>
          <w:p w:rsidR="002561B7" w:rsidRPr="00034418" w:rsidRDefault="00034418" w:rsidP="00F56D91">
            <w:pPr>
              <w:rPr>
                <w:rFonts w:ascii="Times New Roman" w:hAnsi="Times New Roman"/>
                <w:b/>
                <w:sz w:val="24"/>
                <w:szCs w:val="24"/>
                <w:lang w:val="ky-KG"/>
              </w:rPr>
            </w:pPr>
            <w:r>
              <w:rPr>
                <w:rFonts w:ascii="Times New Roman" w:hAnsi="Times New Roman"/>
                <w:b/>
                <w:sz w:val="24"/>
                <w:szCs w:val="24"/>
                <w:lang w:val="ky-KG"/>
              </w:rPr>
              <w:lastRenderedPageBreak/>
              <w:t xml:space="preserve"> Кредиттин валютасы</w:t>
            </w:r>
          </w:p>
        </w:tc>
        <w:tc>
          <w:tcPr>
            <w:tcW w:w="5415" w:type="dxa"/>
          </w:tcPr>
          <w:p w:rsidR="002561B7" w:rsidRPr="002561B7" w:rsidRDefault="002561B7" w:rsidP="002561B7">
            <w:pPr>
              <w:rPr>
                <w:rFonts w:ascii="Times New Roman" w:hAnsi="Times New Roman"/>
              </w:rPr>
            </w:pPr>
            <w:r w:rsidRPr="002561B7">
              <w:rPr>
                <w:rFonts w:ascii="Times New Roman" w:hAnsi="Times New Roman"/>
              </w:rPr>
              <w:t>Сом</w:t>
            </w:r>
          </w:p>
        </w:tc>
      </w:tr>
      <w:tr w:rsidR="000E2F66" w:rsidRPr="00A65CCE" w:rsidTr="00DE6420">
        <w:trPr>
          <w:trHeight w:val="1673"/>
        </w:trPr>
        <w:tc>
          <w:tcPr>
            <w:tcW w:w="3765" w:type="dxa"/>
          </w:tcPr>
          <w:p w:rsidR="000E2F66" w:rsidRPr="00034418" w:rsidRDefault="00034418" w:rsidP="00F56D91">
            <w:pPr>
              <w:rPr>
                <w:rFonts w:ascii="Times New Roman" w:hAnsi="Times New Roman"/>
                <w:b/>
                <w:sz w:val="24"/>
                <w:szCs w:val="24"/>
                <w:lang w:val="ky-KG"/>
              </w:rPr>
            </w:pPr>
            <w:r>
              <w:rPr>
                <w:rFonts w:ascii="Times New Roman" w:hAnsi="Times New Roman"/>
                <w:b/>
                <w:sz w:val="24"/>
                <w:szCs w:val="24"/>
                <w:lang w:val="ky-KG"/>
              </w:rPr>
              <w:t xml:space="preserve"> Географиялык жайгашуусу</w:t>
            </w:r>
          </w:p>
        </w:tc>
        <w:tc>
          <w:tcPr>
            <w:tcW w:w="5415" w:type="dxa"/>
          </w:tcPr>
          <w:p w:rsidR="009337C7" w:rsidRDefault="009337C7" w:rsidP="00B211F1">
            <w:pPr>
              <w:rPr>
                <w:rFonts w:ascii="Times New Roman" w:hAnsi="Times New Roman"/>
                <w:lang w:val="ky-KG"/>
              </w:rPr>
            </w:pPr>
            <w:r w:rsidRPr="009337C7">
              <w:rPr>
                <w:rFonts w:ascii="Times New Roman" w:hAnsi="Times New Roman"/>
                <w:lang w:val="ky-KG"/>
              </w:rPr>
              <w:t>Жеңилдетилген кредит Кыргыз Республикасынын бүткүл аймагында ишкердикти баштоо/өнүктүрүү үчүн пилоттук программанын катышуучуларына, Бишкек жана Ош шаарлары үчүн бюджеттин жалпы көлөмүнүн 30% (тиешелүү түрдө 10% жана 20%) жана калган айыл жерлери үчүн 70% ын сактоо менен берилет.</w:t>
            </w:r>
          </w:p>
          <w:p w:rsidR="000E2F66" w:rsidRPr="009337C7" w:rsidRDefault="009337C7" w:rsidP="00B211F1">
            <w:pPr>
              <w:rPr>
                <w:rFonts w:ascii="Times New Roman" w:hAnsi="Times New Roman"/>
                <w:lang w:val="ky-KG"/>
              </w:rPr>
            </w:pPr>
            <w:r>
              <w:rPr>
                <w:rFonts w:ascii="Times New Roman" w:hAnsi="Times New Roman"/>
                <w:lang w:val="ky-KG"/>
              </w:rPr>
              <w:t xml:space="preserve"> </w:t>
            </w:r>
          </w:p>
        </w:tc>
      </w:tr>
      <w:tr w:rsidR="00F56D91" w:rsidTr="00DE6420">
        <w:trPr>
          <w:trHeight w:val="514"/>
        </w:trPr>
        <w:tc>
          <w:tcPr>
            <w:tcW w:w="3765" w:type="dxa"/>
          </w:tcPr>
          <w:p w:rsidR="009337C7" w:rsidRPr="009337C7" w:rsidRDefault="009337C7" w:rsidP="00F56D91">
            <w:pPr>
              <w:rPr>
                <w:rFonts w:ascii="Times New Roman" w:hAnsi="Times New Roman"/>
                <w:b/>
                <w:sz w:val="24"/>
                <w:szCs w:val="24"/>
                <w:lang w:val="ky-KG"/>
              </w:rPr>
            </w:pPr>
            <w:r>
              <w:rPr>
                <w:rFonts w:ascii="Times New Roman" w:hAnsi="Times New Roman"/>
                <w:b/>
                <w:sz w:val="24"/>
                <w:szCs w:val="24"/>
                <w:lang w:val="ky-KG"/>
              </w:rPr>
              <w:t xml:space="preserve"> Каржылоонун минималдык жана максималдык суммасы</w:t>
            </w:r>
          </w:p>
        </w:tc>
        <w:tc>
          <w:tcPr>
            <w:tcW w:w="5415" w:type="dxa"/>
          </w:tcPr>
          <w:p w:rsidR="00F56D91" w:rsidRPr="00151EF0" w:rsidRDefault="00823D4D" w:rsidP="00151EF0">
            <w:pPr>
              <w:ind w:firstLine="40"/>
              <w:rPr>
                <w:rFonts w:ascii="Times New Roman" w:hAnsi="Times New Roman"/>
                <w:lang w:val="ky-KG"/>
              </w:rPr>
            </w:pPr>
            <w:r w:rsidRPr="002561B7">
              <w:rPr>
                <w:rFonts w:ascii="Times New Roman" w:eastAsia="Times New Roman" w:hAnsi="Times New Roman" w:cs="Times New Roman"/>
                <w:color w:val="000000"/>
                <w:lang w:eastAsia="ru-RU"/>
              </w:rPr>
              <w:t xml:space="preserve">от </w:t>
            </w:r>
            <w:r w:rsidR="00F56D91" w:rsidRPr="002561B7">
              <w:rPr>
                <w:rFonts w:ascii="Times New Roman" w:eastAsia="Times New Roman" w:hAnsi="Times New Roman" w:cs="Times New Roman"/>
                <w:color w:val="000000"/>
                <w:lang w:eastAsia="ru-RU"/>
              </w:rPr>
              <w:t xml:space="preserve">150,0 </w:t>
            </w:r>
            <w:r w:rsidR="00151EF0">
              <w:rPr>
                <w:rFonts w:ascii="Times New Roman" w:eastAsia="Times New Roman" w:hAnsi="Times New Roman" w:cs="Times New Roman"/>
                <w:color w:val="000000"/>
                <w:lang w:val="ky-KG" w:eastAsia="ru-RU"/>
              </w:rPr>
              <w:t xml:space="preserve"> миң сомдон</w:t>
            </w:r>
            <w:r w:rsidRPr="002561B7">
              <w:rPr>
                <w:rFonts w:ascii="Times New Roman" w:eastAsia="Times New Roman" w:hAnsi="Times New Roman" w:cs="Times New Roman"/>
                <w:color w:val="000000"/>
                <w:lang w:eastAsia="ru-RU"/>
              </w:rPr>
              <w:t xml:space="preserve"> 1,5 млн</w:t>
            </w:r>
            <w:proofErr w:type="gramStart"/>
            <w:r w:rsidRPr="002561B7">
              <w:rPr>
                <w:rFonts w:ascii="Times New Roman" w:eastAsia="Times New Roman" w:hAnsi="Times New Roman" w:cs="Times New Roman"/>
                <w:color w:val="000000"/>
                <w:lang w:eastAsia="ru-RU"/>
              </w:rPr>
              <w:t>.с</w:t>
            </w:r>
            <w:proofErr w:type="gramEnd"/>
            <w:r w:rsidRPr="002561B7">
              <w:rPr>
                <w:rFonts w:ascii="Times New Roman" w:eastAsia="Times New Roman" w:hAnsi="Times New Roman" w:cs="Times New Roman"/>
                <w:color w:val="000000"/>
                <w:lang w:eastAsia="ru-RU"/>
              </w:rPr>
              <w:t>ом</w:t>
            </w:r>
            <w:r w:rsidR="00151EF0">
              <w:rPr>
                <w:rFonts w:ascii="Times New Roman" w:eastAsia="Times New Roman" w:hAnsi="Times New Roman" w:cs="Times New Roman"/>
                <w:color w:val="000000"/>
                <w:lang w:val="ky-KG" w:eastAsia="ru-RU"/>
              </w:rPr>
              <w:t>го чейин</w:t>
            </w:r>
          </w:p>
        </w:tc>
      </w:tr>
      <w:tr w:rsidR="000E2F66" w:rsidTr="00DE6420">
        <w:trPr>
          <w:trHeight w:val="257"/>
        </w:trPr>
        <w:tc>
          <w:tcPr>
            <w:tcW w:w="3765" w:type="dxa"/>
          </w:tcPr>
          <w:p w:rsidR="000E2F66" w:rsidRPr="00151EF0" w:rsidRDefault="00151EF0" w:rsidP="00F56D91">
            <w:pPr>
              <w:rPr>
                <w:rFonts w:ascii="Times New Roman" w:hAnsi="Times New Roman"/>
                <w:b/>
                <w:sz w:val="24"/>
                <w:szCs w:val="24"/>
                <w:lang w:val="ky-KG"/>
              </w:rPr>
            </w:pPr>
            <w:r>
              <w:rPr>
                <w:rFonts w:ascii="Times New Roman" w:hAnsi="Times New Roman"/>
                <w:b/>
                <w:sz w:val="24"/>
                <w:szCs w:val="24"/>
                <w:lang w:val="ky-KG"/>
              </w:rPr>
              <w:t xml:space="preserve"> Пайыздык ставка</w:t>
            </w:r>
          </w:p>
        </w:tc>
        <w:tc>
          <w:tcPr>
            <w:tcW w:w="5415" w:type="dxa"/>
          </w:tcPr>
          <w:p w:rsidR="000E2F66" w:rsidRPr="00151EF0" w:rsidRDefault="00151EF0" w:rsidP="002561B7">
            <w:pPr>
              <w:rPr>
                <w:rFonts w:ascii="Times New Roman" w:hAnsi="Times New Roman"/>
                <w:lang w:val="ky-KG"/>
              </w:rPr>
            </w:pPr>
            <w:r>
              <w:rPr>
                <w:rFonts w:ascii="Times New Roman" w:hAnsi="Times New Roman"/>
                <w:lang w:val="ky-KG"/>
              </w:rPr>
              <w:t xml:space="preserve"> Жылына 5 жана 6%</w:t>
            </w:r>
          </w:p>
        </w:tc>
      </w:tr>
      <w:tr w:rsidR="000E2F66" w:rsidRPr="00A65CCE" w:rsidTr="00DE6420">
        <w:trPr>
          <w:trHeight w:val="1724"/>
        </w:trPr>
        <w:tc>
          <w:tcPr>
            <w:tcW w:w="3765" w:type="dxa"/>
          </w:tcPr>
          <w:p w:rsidR="000E2F66" w:rsidRPr="00151EF0" w:rsidRDefault="00151EF0" w:rsidP="00F56D91">
            <w:pPr>
              <w:rPr>
                <w:rFonts w:ascii="Times New Roman" w:hAnsi="Times New Roman"/>
                <w:b/>
                <w:sz w:val="24"/>
                <w:szCs w:val="24"/>
                <w:lang w:val="ky-KG"/>
              </w:rPr>
            </w:pPr>
            <w:r>
              <w:rPr>
                <w:rFonts w:ascii="Times New Roman" w:hAnsi="Times New Roman"/>
                <w:b/>
                <w:sz w:val="24"/>
                <w:szCs w:val="24"/>
                <w:lang w:val="ky-KG"/>
              </w:rPr>
              <w:t xml:space="preserve"> Жеңилдетилген мезгил</w:t>
            </w:r>
          </w:p>
        </w:tc>
        <w:tc>
          <w:tcPr>
            <w:tcW w:w="5415" w:type="dxa"/>
          </w:tcPr>
          <w:p w:rsidR="000E2F66" w:rsidRPr="00624971" w:rsidRDefault="00624971" w:rsidP="002561B7">
            <w:pPr>
              <w:pStyle w:val="af"/>
              <w:shd w:val="clear" w:color="auto" w:fill="FFFFFF"/>
              <w:spacing w:before="0" w:beforeAutospacing="0" w:after="0" w:afterAutospacing="0"/>
              <w:rPr>
                <w:rFonts w:eastAsiaTheme="minorHAnsi" w:cstheme="minorBidi"/>
                <w:sz w:val="22"/>
                <w:szCs w:val="22"/>
                <w:lang w:val="ky-KG" w:eastAsia="en-US"/>
              </w:rPr>
            </w:pPr>
            <w:r>
              <w:rPr>
                <w:rFonts w:eastAsiaTheme="minorHAnsi" w:cstheme="minorBidi"/>
                <w:sz w:val="22"/>
                <w:szCs w:val="22"/>
                <w:lang w:val="ky-KG" w:eastAsia="en-US"/>
              </w:rPr>
              <w:t xml:space="preserve"> </w:t>
            </w:r>
          </w:p>
          <w:p w:rsidR="00151EF0" w:rsidRPr="00151EF0" w:rsidRDefault="00151EF0" w:rsidP="002561B7">
            <w:pPr>
              <w:pStyle w:val="af"/>
              <w:shd w:val="clear" w:color="auto" w:fill="FFFFFF"/>
              <w:spacing w:before="0" w:beforeAutospacing="0" w:after="0" w:afterAutospacing="0"/>
              <w:rPr>
                <w:rFonts w:eastAsiaTheme="minorHAnsi" w:cstheme="minorBidi"/>
                <w:sz w:val="22"/>
                <w:szCs w:val="22"/>
                <w:lang w:val="ky-KG" w:eastAsia="en-US"/>
              </w:rPr>
            </w:pPr>
            <w:r>
              <w:rPr>
                <w:rFonts w:eastAsiaTheme="minorHAnsi" w:cstheme="minorBidi"/>
                <w:sz w:val="22"/>
                <w:szCs w:val="22"/>
                <w:lang w:val="ky-KG" w:eastAsia="en-US"/>
              </w:rPr>
              <w:t>6 айга чейин карыздын негизги суммасын</w:t>
            </w:r>
            <w:r w:rsidR="00FE0665">
              <w:rPr>
                <w:rFonts w:eastAsiaTheme="minorHAnsi" w:cstheme="minorBidi"/>
                <w:sz w:val="22"/>
                <w:szCs w:val="22"/>
                <w:lang w:val="ky-KG" w:eastAsia="en-US"/>
              </w:rPr>
              <w:t xml:space="preserve"> төгүүдөн  толук бошотуу</w:t>
            </w:r>
          </w:p>
          <w:p w:rsidR="00794C2F" w:rsidRPr="00FE0665" w:rsidRDefault="00FE0665" w:rsidP="002561B7">
            <w:pPr>
              <w:pStyle w:val="af"/>
              <w:shd w:val="clear" w:color="auto" w:fill="FFFFFF"/>
              <w:spacing w:before="0" w:beforeAutospacing="0" w:after="0" w:afterAutospacing="0"/>
              <w:rPr>
                <w:rFonts w:eastAsiaTheme="minorHAnsi" w:cstheme="minorBidi"/>
                <w:sz w:val="22"/>
                <w:szCs w:val="22"/>
                <w:lang w:val="ky-KG" w:eastAsia="en-US"/>
              </w:rPr>
            </w:pPr>
            <w:r>
              <w:rPr>
                <w:rFonts w:eastAsiaTheme="minorHAnsi" w:cstheme="minorBidi"/>
                <w:sz w:val="22"/>
                <w:szCs w:val="22"/>
                <w:lang w:val="ky-KG" w:eastAsia="en-US"/>
              </w:rPr>
              <w:t>Коммерциялык банктар</w:t>
            </w:r>
            <w:r w:rsidR="00D20AA4">
              <w:rPr>
                <w:rFonts w:eastAsiaTheme="minorHAnsi" w:cstheme="minorBidi"/>
                <w:sz w:val="22"/>
                <w:szCs w:val="22"/>
                <w:lang w:val="ky-KG" w:eastAsia="en-US"/>
              </w:rPr>
              <w:t xml:space="preserve"> жана финансы-кредит мекемелерине өз каражаттарынын эсебинен Программада </w:t>
            </w:r>
            <w:r w:rsidR="00EB0D8F">
              <w:rPr>
                <w:rFonts w:eastAsiaTheme="minorHAnsi" w:cstheme="minorBidi"/>
                <w:sz w:val="22"/>
                <w:szCs w:val="22"/>
                <w:lang w:val="ky-KG" w:eastAsia="en-US"/>
              </w:rPr>
              <w:t>көрсөтүлгөн мезгилден узак</w:t>
            </w:r>
            <w:r w:rsidR="003623CA">
              <w:rPr>
                <w:rFonts w:eastAsiaTheme="minorHAnsi" w:cstheme="minorBidi"/>
                <w:sz w:val="22"/>
                <w:szCs w:val="22"/>
                <w:lang w:val="ky-KG" w:eastAsia="en-US"/>
              </w:rPr>
              <w:t xml:space="preserve"> жеңилдетилген </w:t>
            </w:r>
            <w:r w:rsidR="00EB0D8F">
              <w:rPr>
                <w:rFonts w:eastAsiaTheme="minorHAnsi" w:cstheme="minorBidi"/>
                <w:sz w:val="22"/>
                <w:szCs w:val="22"/>
                <w:lang w:val="ky-KG" w:eastAsia="en-US"/>
              </w:rPr>
              <w:t xml:space="preserve"> мөөнөттү белгилөөгө уруксат берилет</w:t>
            </w:r>
          </w:p>
          <w:p w:rsidR="00794C2F" w:rsidRPr="003623CA" w:rsidRDefault="003623CA" w:rsidP="00794C2F">
            <w:pPr>
              <w:pStyle w:val="af"/>
              <w:shd w:val="clear" w:color="auto" w:fill="FFFFFF"/>
              <w:spacing w:before="0" w:beforeAutospacing="0" w:after="0" w:afterAutospacing="0"/>
              <w:ind w:firstLine="182"/>
              <w:rPr>
                <w:rFonts w:eastAsiaTheme="minorHAnsi" w:cstheme="minorBidi"/>
                <w:sz w:val="22"/>
                <w:szCs w:val="22"/>
                <w:lang w:val="ky-KG" w:eastAsia="en-US"/>
              </w:rPr>
            </w:pPr>
            <w:r>
              <w:rPr>
                <w:rFonts w:eastAsiaTheme="minorHAnsi" w:cstheme="minorBidi"/>
                <w:sz w:val="22"/>
                <w:szCs w:val="22"/>
                <w:lang w:val="ky-KG" w:eastAsia="en-US"/>
              </w:rPr>
              <w:t xml:space="preserve"> </w:t>
            </w:r>
          </w:p>
        </w:tc>
      </w:tr>
      <w:tr w:rsidR="002561B7" w:rsidTr="00DE6420">
        <w:trPr>
          <w:trHeight w:val="64"/>
        </w:trPr>
        <w:tc>
          <w:tcPr>
            <w:tcW w:w="3765" w:type="dxa"/>
          </w:tcPr>
          <w:p w:rsidR="002561B7" w:rsidRPr="003623CA" w:rsidRDefault="003623CA" w:rsidP="00F56D91">
            <w:pPr>
              <w:rPr>
                <w:rFonts w:ascii="Times New Roman" w:hAnsi="Times New Roman"/>
                <w:b/>
                <w:sz w:val="24"/>
                <w:szCs w:val="24"/>
                <w:lang w:val="ky-KG"/>
              </w:rPr>
            </w:pPr>
            <w:r>
              <w:rPr>
                <w:rFonts w:ascii="Times New Roman" w:hAnsi="Times New Roman"/>
                <w:b/>
                <w:sz w:val="24"/>
                <w:szCs w:val="24"/>
                <w:lang w:val="ky-KG"/>
              </w:rPr>
              <w:t xml:space="preserve"> Камсыздоо </w:t>
            </w:r>
          </w:p>
        </w:tc>
        <w:tc>
          <w:tcPr>
            <w:tcW w:w="5415" w:type="dxa"/>
          </w:tcPr>
          <w:p w:rsidR="002561B7" w:rsidRPr="007974F0" w:rsidRDefault="007974F0" w:rsidP="002561B7">
            <w:pPr>
              <w:pStyle w:val="af"/>
              <w:numPr>
                <w:ilvl w:val="0"/>
                <w:numId w:val="12"/>
              </w:numPr>
              <w:spacing w:before="0" w:beforeAutospacing="0" w:after="150" w:afterAutospacing="0" w:line="240" w:lineRule="atLeast"/>
              <w:ind w:left="0" w:firstLine="0"/>
              <w:rPr>
                <w:rFonts w:eastAsiaTheme="minorHAnsi" w:cstheme="minorBidi"/>
                <w:sz w:val="22"/>
                <w:szCs w:val="22"/>
                <w:lang w:val="ky-KG" w:eastAsia="en-US"/>
              </w:rPr>
            </w:pPr>
            <w:r>
              <w:rPr>
                <w:rFonts w:eastAsiaTheme="minorHAnsi" w:cstheme="minorBidi"/>
                <w:sz w:val="22"/>
                <w:szCs w:val="22"/>
                <w:lang w:val="ky-KG" w:eastAsia="en-US"/>
              </w:rPr>
              <w:t xml:space="preserve"> Жетпеген учурда кыймылсыз/кыймылдуу мүлк  </w:t>
            </w:r>
            <w:r w:rsidR="002561B7" w:rsidRPr="007974F0">
              <w:rPr>
                <w:rFonts w:eastAsiaTheme="minorHAnsi" w:cstheme="minorBidi"/>
                <w:sz w:val="22"/>
                <w:szCs w:val="22"/>
                <w:lang w:val="ky-KG" w:eastAsia="en-US"/>
              </w:rPr>
              <w:t>:</w:t>
            </w:r>
          </w:p>
          <w:p w:rsidR="002561B7" w:rsidRPr="002561B7" w:rsidRDefault="007974F0" w:rsidP="002561B7">
            <w:pPr>
              <w:pStyle w:val="af"/>
              <w:numPr>
                <w:ilvl w:val="0"/>
                <w:numId w:val="12"/>
              </w:numPr>
              <w:spacing w:before="0" w:beforeAutospacing="0" w:after="150" w:afterAutospacing="0" w:line="240" w:lineRule="atLeast"/>
              <w:ind w:left="0" w:firstLine="0"/>
              <w:rPr>
                <w:rFonts w:eastAsiaTheme="minorHAnsi" w:cstheme="minorBidi"/>
                <w:sz w:val="22"/>
                <w:szCs w:val="22"/>
                <w:lang w:eastAsia="en-US"/>
              </w:rPr>
            </w:pPr>
            <w:r>
              <w:rPr>
                <w:rFonts w:eastAsiaTheme="minorHAnsi" w:cstheme="minorBidi"/>
                <w:sz w:val="22"/>
                <w:szCs w:val="22"/>
                <w:lang w:val="ky-KG" w:eastAsia="en-US"/>
              </w:rPr>
              <w:t xml:space="preserve"> "Гарантиялык фонд" ААКтын кепилдиги</w:t>
            </w:r>
          </w:p>
        </w:tc>
      </w:tr>
    </w:tbl>
    <w:p w:rsidR="00C65DCD" w:rsidRDefault="00C65DCD" w:rsidP="00C65DCD">
      <w:pPr>
        <w:spacing w:after="0" w:line="240" w:lineRule="auto"/>
        <w:jc w:val="center"/>
        <w:rPr>
          <w:rFonts w:ascii="Times New Roman" w:hAnsi="Times New Roman" w:cs="Times New Roman"/>
          <w:b/>
          <w:sz w:val="28"/>
          <w:szCs w:val="28"/>
          <w:lang w:val="ky-KG"/>
        </w:rPr>
      </w:pPr>
    </w:p>
    <w:p w:rsidR="00094453" w:rsidRPr="00094453" w:rsidRDefault="00094453" w:rsidP="00094453">
      <w:pPr>
        <w:spacing w:after="0" w:line="240" w:lineRule="auto"/>
        <w:jc w:val="center"/>
        <w:rPr>
          <w:rFonts w:ascii="Times New Roman" w:hAnsi="Times New Roman" w:cs="Times New Roman"/>
          <w:b/>
          <w:sz w:val="28"/>
          <w:szCs w:val="28"/>
          <w:lang w:val="ky-KG"/>
        </w:rPr>
      </w:pPr>
      <w:r w:rsidRPr="00094453">
        <w:rPr>
          <w:rFonts w:ascii="Times New Roman" w:hAnsi="Times New Roman" w:cs="Times New Roman"/>
          <w:b/>
          <w:sz w:val="28"/>
          <w:szCs w:val="28"/>
          <w:lang w:val="ky-KG"/>
        </w:rPr>
        <w:t xml:space="preserve">2.1 </w:t>
      </w:r>
      <w:r w:rsidR="007A4457">
        <w:rPr>
          <w:rFonts w:ascii="Times New Roman" w:hAnsi="Times New Roman" w:cs="Times New Roman"/>
          <w:b/>
          <w:sz w:val="28"/>
          <w:szCs w:val="28"/>
          <w:lang w:val="ky-KG"/>
        </w:rPr>
        <w:t xml:space="preserve"> П</w:t>
      </w:r>
      <w:r>
        <w:rPr>
          <w:rFonts w:ascii="Times New Roman" w:hAnsi="Times New Roman" w:cs="Times New Roman"/>
          <w:b/>
          <w:sz w:val="28"/>
          <w:szCs w:val="28"/>
          <w:lang w:val="ky-KG"/>
        </w:rPr>
        <w:t>одкомпонентти</w:t>
      </w:r>
      <w:r w:rsidRPr="00094453">
        <w:rPr>
          <w:rFonts w:ascii="Times New Roman" w:hAnsi="Times New Roman" w:cs="Times New Roman"/>
          <w:b/>
          <w:sz w:val="28"/>
          <w:szCs w:val="28"/>
          <w:lang w:val="ky-KG"/>
        </w:rPr>
        <w:t xml:space="preserve"> ишке ашыруу жол-жобосу</w:t>
      </w:r>
    </w:p>
    <w:p w:rsidR="00094453" w:rsidRPr="00094453" w:rsidRDefault="00094453" w:rsidP="00094453">
      <w:pPr>
        <w:spacing w:after="0" w:line="240" w:lineRule="auto"/>
        <w:ind w:firstLine="993"/>
        <w:jc w:val="both"/>
        <w:rPr>
          <w:rFonts w:ascii="Times New Roman" w:hAnsi="Times New Roman" w:cs="Times New Roman"/>
          <w:sz w:val="28"/>
          <w:szCs w:val="28"/>
          <w:lang w:val="ky-KG"/>
        </w:rPr>
      </w:pPr>
      <w:r w:rsidRPr="00094453">
        <w:rPr>
          <w:rFonts w:ascii="Times New Roman" w:hAnsi="Times New Roman" w:cs="Times New Roman"/>
          <w:sz w:val="28"/>
          <w:szCs w:val="28"/>
          <w:lang w:val="ky-KG"/>
        </w:rPr>
        <w:t>Коммерциялык банктар жана МФУлар, ушул токтом күчүнө киргенден кийин Кыргыз Республикасынын Финансы министрлигине Кыргыз Республикасынын областтары боюнча бөлүштүрүү менен кредиттөө көлөмүн көрсөтүү менен Программаны ишке ашырууга катышууга билдирме беришет.</w:t>
      </w:r>
    </w:p>
    <w:p w:rsidR="00C65DCD" w:rsidRPr="009E3E7C" w:rsidRDefault="009E3E7C" w:rsidP="00C65DCD">
      <w:pPr>
        <w:spacing w:after="0" w:line="240" w:lineRule="auto"/>
        <w:ind w:firstLine="709"/>
        <w:jc w:val="both"/>
        <w:rPr>
          <w:rFonts w:ascii="Times New Roman" w:hAnsi="Times New Roman" w:cs="Times New Roman"/>
          <w:sz w:val="28"/>
          <w:szCs w:val="28"/>
          <w:lang w:val="ky-KG"/>
        </w:rPr>
      </w:pPr>
      <w:r w:rsidRPr="009E3E7C">
        <w:rPr>
          <w:rFonts w:ascii="Times New Roman" w:hAnsi="Times New Roman" w:cs="Times New Roman"/>
          <w:sz w:val="28"/>
          <w:szCs w:val="28"/>
          <w:lang w:val="ky-KG"/>
        </w:rPr>
        <w:t>Кыргыз Республикасынын Финансы министрлиги коммерциялык банк жана МФУлар менен бюджеттик кредит бөлүп берүү жөнүндө келишим түзөт жана 5 күндүн ичинде кредит бөлөт. Бюджеттик кредит Кыргыз Республикасынын Финансы министрлиги тарабынан өзүнчө транш менен, аны өздөштүргөнүнө жараша бөлүнөт.</w:t>
      </w:r>
      <w:r w:rsidR="00094453" w:rsidRPr="009E3E7C">
        <w:rPr>
          <w:rFonts w:ascii="Times New Roman" w:hAnsi="Times New Roman" w:cs="Times New Roman"/>
          <w:sz w:val="28"/>
          <w:szCs w:val="28"/>
          <w:lang w:val="ky-KG"/>
        </w:rPr>
        <w:t xml:space="preserve"> </w:t>
      </w:r>
    </w:p>
    <w:p w:rsidR="00C65DCD" w:rsidRPr="009E3E7C" w:rsidRDefault="009E3E7C"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22814" w:rsidRPr="00822814">
        <w:rPr>
          <w:rFonts w:ascii="Times New Roman" w:hAnsi="Times New Roman" w:cs="Times New Roman"/>
          <w:sz w:val="28"/>
          <w:szCs w:val="28"/>
          <w:lang w:val="ky-KG"/>
        </w:rPr>
        <w:t xml:space="preserve">Коммерциялык банктар жана МФУлар Кыргыз Республикасынын Финансы министрлигинен алынган траншты 60 календарлык күндүн ичинде өздөштүрүүлөрү керек жана Кыргыз Республикасынын Финансы </w:t>
      </w:r>
      <w:r w:rsidR="00822814" w:rsidRPr="00822814">
        <w:rPr>
          <w:rFonts w:ascii="Times New Roman" w:hAnsi="Times New Roman" w:cs="Times New Roman"/>
          <w:sz w:val="28"/>
          <w:szCs w:val="28"/>
          <w:lang w:val="ky-KG"/>
        </w:rPr>
        <w:lastRenderedPageBreak/>
        <w:t>министрлигине бул траншты максаттуу пайдал</w:t>
      </w:r>
      <w:r w:rsidR="00822814">
        <w:rPr>
          <w:rFonts w:ascii="Times New Roman" w:hAnsi="Times New Roman" w:cs="Times New Roman"/>
          <w:sz w:val="28"/>
          <w:szCs w:val="28"/>
          <w:lang w:val="ky-KG"/>
        </w:rPr>
        <w:t>ангандыгы жөнүндө отчет беришет</w:t>
      </w:r>
      <w:r w:rsidR="00822814" w:rsidRPr="00822814">
        <w:rPr>
          <w:rFonts w:ascii="Times New Roman" w:hAnsi="Times New Roman" w:cs="Times New Roman"/>
          <w:sz w:val="28"/>
          <w:szCs w:val="28"/>
          <w:lang w:val="ky-KG"/>
        </w:rPr>
        <w:t xml:space="preserve"> жана Кыргыз Республикасынын Финансы министрлигине транштын пайдаланылбаган калдыгын кайтарышы зарыл.</w:t>
      </w:r>
    </w:p>
    <w:p w:rsidR="00C65DCD" w:rsidRPr="00822814" w:rsidRDefault="00822814"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24289" w:rsidRPr="00F24289">
        <w:rPr>
          <w:rFonts w:ascii="Times New Roman" w:hAnsi="Times New Roman" w:cs="Times New Roman"/>
          <w:sz w:val="28"/>
          <w:szCs w:val="28"/>
          <w:lang w:val="ky-KG"/>
        </w:rPr>
        <w:t>Бюджеттик кредиттин кезектеги траншы Кыргыз Республикасынын Финансы министрлиги тарабынан коммерциялык банктан жана МФУдан Кыргыз Республикасынын Финансы министрлиги тарабынан мурдагы траншты максаттуу пайдалангандыгы жөнүндө жана ишкердик субъекттердин кезектеги тизмесин берүү учурунда канааттандырарлык отчет алынгандан кийин гана коммерциялык банкка жана МФУга бөлүнөт.</w:t>
      </w:r>
    </w:p>
    <w:p w:rsidR="00C65DCD" w:rsidRPr="00F24289" w:rsidRDefault="00F24289"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107C8" w:rsidRPr="00F107C8">
        <w:rPr>
          <w:rFonts w:ascii="Times New Roman" w:hAnsi="Times New Roman" w:cs="Times New Roman"/>
          <w:sz w:val="28"/>
          <w:szCs w:val="28"/>
          <w:lang w:val="ky-KG"/>
        </w:rPr>
        <w:t>Долбоорду ишке ашыруу жөнүндө калкка тийиштүү маалымат берүү максатында аны ишке ашырууга катышкан коммерциялык банктар жалпыга маалымдоо каражаттарында, маалымат такталарында жана өздөрүнүн расмий сайттарында кредиттөө шарттарын, ошондой эле кредит алууга билдирмелерди кабыл алуу башталган убакытты жарыялайт. Билдирмелер коммерциялык банктардын "өтүнмөлөрдү эсепке алуунун электрондук журналында" катталууга тийиш.</w:t>
      </w:r>
    </w:p>
    <w:p w:rsidR="00F107C8" w:rsidRPr="00F107C8" w:rsidRDefault="00F107C8" w:rsidP="00F107C8">
      <w:pPr>
        <w:spacing w:after="0" w:line="240" w:lineRule="auto"/>
        <w:ind w:firstLine="709"/>
        <w:jc w:val="both"/>
        <w:rPr>
          <w:rFonts w:ascii="Times New Roman" w:hAnsi="Times New Roman" w:cs="Times New Roman"/>
          <w:sz w:val="28"/>
          <w:szCs w:val="28"/>
          <w:lang w:val="ky-KG"/>
        </w:rPr>
      </w:pPr>
      <w:r w:rsidRPr="00F107C8">
        <w:rPr>
          <w:rFonts w:ascii="Times New Roman" w:hAnsi="Times New Roman" w:cs="Times New Roman"/>
          <w:sz w:val="28"/>
          <w:szCs w:val="28"/>
          <w:lang w:val="ky-KG"/>
        </w:rPr>
        <w:t>Коммерциялык банктар долбоордун алкагында субсидияларды алуу үчүн Кыргыз Республикасынын Финансы министрлигине өткөн ай үчүн кредит берүүнүн иш жүзүндөгү суммасын көрсөтүү менен субсидиялоого табыштама беришет.</w:t>
      </w:r>
    </w:p>
    <w:p w:rsidR="00C65DCD" w:rsidRPr="00F107C8" w:rsidRDefault="00F107C8" w:rsidP="00F107C8">
      <w:pPr>
        <w:spacing w:after="0" w:line="240" w:lineRule="auto"/>
        <w:ind w:firstLine="709"/>
        <w:jc w:val="both"/>
        <w:rPr>
          <w:rFonts w:ascii="Times New Roman" w:hAnsi="Times New Roman" w:cs="Times New Roman"/>
          <w:sz w:val="28"/>
          <w:szCs w:val="28"/>
          <w:lang w:val="ky-KG"/>
        </w:rPr>
      </w:pPr>
      <w:r w:rsidRPr="00F107C8">
        <w:rPr>
          <w:rFonts w:ascii="Times New Roman" w:hAnsi="Times New Roman" w:cs="Times New Roman"/>
          <w:sz w:val="28"/>
          <w:szCs w:val="28"/>
          <w:lang w:val="ky-KG"/>
        </w:rPr>
        <w:t>Кыргыз Республикасынын Финансы министрлиги субсидиялардын суммасын эсептөөнү эсептешүү коэффициенттерине ылайык жүргүзөт жана субсидиянын траншын коммерциялык банктарга которуу үчүн тиешелүү айга финансылык планды даярдайт.</w:t>
      </w:r>
      <w:r>
        <w:rPr>
          <w:rFonts w:ascii="Times New Roman" w:hAnsi="Times New Roman" w:cs="Times New Roman"/>
          <w:sz w:val="28"/>
          <w:szCs w:val="28"/>
          <w:lang w:val="ky-KG"/>
        </w:rPr>
        <w:t xml:space="preserve"> </w:t>
      </w:r>
    </w:p>
    <w:p w:rsidR="004E2A1B" w:rsidRPr="004E2A1B" w:rsidRDefault="00F107C8" w:rsidP="004E2A1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E2A1B" w:rsidRPr="004E2A1B">
        <w:rPr>
          <w:rFonts w:ascii="Times New Roman" w:hAnsi="Times New Roman" w:cs="Times New Roman"/>
          <w:sz w:val="28"/>
          <w:szCs w:val="28"/>
          <w:lang w:val="ky-KG"/>
        </w:rPr>
        <w:t>Субсидиялардын траншы тиешелүү ай аяктаганга чейин Кыргыз Республикасынын Финансы министрлигинин ички актыларына ылайык республикалык бюджеттин каражаттарынан Кыргыз Республикасынын Финансы министрлиги тарабынан коммерциялык банктардын алыш-бериш эсебине которулат.</w:t>
      </w:r>
    </w:p>
    <w:p w:rsidR="00C65DCD" w:rsidRPr="00F107C8" w:rsidRDefault="004E2A1B" w:rsidP="004E2A1B">
      <w:pPr>
        <w:spacing w:after="0" w:line="240" w:lineRule="auto"/>
        <w:ind w:firstLine="709"/>
        <w:jc w:val="both"/>
        <w:rPr>
          <w:rFonts w:ascii="Times New Roman" w:hAnsi="Times New Roman" w:cs="Times New Roman"/>
          <w:sz w:val="28"/>
          <w:szCs w:val="28"/>
          <w:lang w:val="ky-KG"/>
        </w:rPr>
      </w:pPr>
      <w:r w:rsidRPr="004E2A1B">
        <w:rPr>
          <w:rFonts w:ascii="Times New Roman" w:hAnsi="Times New Roman" w:cs="Times New Roman"/>
          <w:sz w:val="28"/>
          <w:szCs w:val="28"/>
          <w:lang w:val="ky-KG"/>
        </w:rPr>
        <w:t>Долбоорду ишке ашырууга катышкан коммерциялык банктар Кыргыз Республикасынын Финансы министрлигине, Кыргыз Республикасынын Экономика министрлигине, Кыргыз Республикасынын Өкмөтүнө караштуу Мамлекеттик миграция кызматына жарым жылда бир жолу берилген кредит жөнүндө маалымат беришет</w:t>
      </w:r>
    </w:p>
    <w:p w:rsidR="00C65DCD" w:rsidRDefault="004E2A1B"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4E2A1B">
        <w:rPr>
          <w:rFonts w:ascii="Times New Roman" w:hAnsi="Times New Roman" w:cs="Times New Roman"/>
          <w:sz w:val="28"/>
          <w:szCs w:val="28"/>
          <w:lang w:val="ky-KG"/>
        </w:rPr>
        <w:t>Коммерциялык банктардын кредиттик иши Кыргыз Республикасынын Улуттук банкынын талаптарына жана Кыргыз Республикасынын банктык мыйзамдарына ылайык жүзөгө ашырылууга тийиш.</w:t>
      </w:r>
    </w:p>
    <w:p w:rsidR="00134737" w:rsidRPr="004E2A1B" w:rsidRDefault="00134737" w:rsidP="00C65DCD">
      <w:pPr>
        <w:spacing w:after="0" w:line="240" w:lineRule="auto"/>
        <w:ind w:firstLine="709"/>
        <w:jc w:val="both"/>
        <w:rPr>
          <w:rFonts w:ascii="Times New Roman" w:hAnsi="Times New Roman" w:cs="Times New Roman"/>
          <w:sz w:val="28"/>
          <w:szCs w:val="28"/>
          <w:lang w:val="ky-KG"/>
        </w:rPr>
      </w:pPr>
    </w:p>
    <w:p w:rsidR="000E2F66" w:rsidRPr="004E2A1B" w:rsidRDefault="004E2A1B" w:rsidP="00A843F5">
      <w:pPr>
        <w:spacing w:after="0"/>
        <w:ind w:firstLine="709"/>
        <w:jc w:val="both"/>
        <w:rPr>
          <w:rFonts w:ascii="Times New Roman" w:hAnsi="Times New Roman"/>
          <w:b/>
          <w:sz w:val="24"/>
          <w:szCs w:val="24"/>
          <w:lang w:val="ky-KG"/>
        </w:rPr>
      </w:pPr>
      <w:r w:rsidRPr="00547AEE">
        <w:rPr>
          <w:rFonts w:ascii="Times New Roman" w:hAnsi="Times New Roman" w:cs="Times New Roman"/>
          <w:b/>
          <w:sz w:val="28"/>
          <w:szCs w:val="28"/>
          <w:lang w:val="ky-KG"/>
        </w:rPr>
        <w:t xml:space="preserve"> </w:t>
      </w:r>
      <w:r w:rsidR="00547AEE" w:rsidRPr="00547AEE">
        <w:rPr>
          <w:rFonts w:ascii="Times New Roman" w:hAnsi="Times New Roman" w:cs="Times New Roman"/>
          <w:b/>
          <w:sz w:val="28"/>
          <w:szCs w:val="28"/>
          <w:lang w:val="ky-KG"/>
        </w:rPr>
        <w:t>2.2 Подкомпонент - "Мигранттар үчүн "1+1" схемасы боюнча бизнести өнүктүрүүнү каржылоо" жеңилдетилген кредиттик продукт</w:t>
      </w:r>
      <w:r w:rsidR="00547AEE" w:rsidRPr="00547AEE">
        <w:rPr>
          <w:rFonts w:ascii="Times New Roman" w:hAnsi="Times New Roman" w:cs="Times New Roman"/>
          <w:sz w:val="28"/>
          <w:szCs w:val="28"/>
          <w:lang w:val="ky-KG"/>
        </w:rPr>
        <w:t>.</w:t>
      </w:r>
    </w:p>
    <w:p w:rsidR="0063188E" w:rsidRPr="00787F2D" w:rsidRDefault="00787F2D" w:rsidP="0063188E">
      <w:pPr>
        <w:pStyle w:val="Default"/>
        <w:ind w:firstLine="709"/>
        <w:jc w:val="both"/>
        <w:rPr>
          <w:rFonts w:ascii="Times New Roman" w:hAnsi="Times New Roman" w:cs="Times New Roman"/>
          <w:color w:val="auto"/>
          <w:sz w:val="28"/>
          <w:szCs w:val="28"/>
          <w:lang w:val="ky-KG"/>
        </w:rPr>
      </w:pPr>
      <w:r w:rsidRPr="00787F2D">
        <w:rPr>
          <w:rFonts w:ascii="Times New Roman" w:hAnsi="Times New Roman" w:cs="Times New Roman"/>
          <w:color w:val="auto"/>
          <w:sz w:val="28"/>
          <w:szCs w:val="28"/>
          <w:lang w:val="ky-KG"/>
        </w:rPr>
        <w:t xml:space="preserve">Жеңилдетилген кредиттик  продуктту  каржылоо булактары болуп коммерциялык банктардын жана финансы-кредиттик уюмдардын, Россия-Кыргыз Өнүктүрүү фондунун каражаттары жана "ишкердиктин </w:t>
      </w:r>
      <w:r w:rsidRPr="00787F2D">
        <w:rPr>
          <w:rFonts w:ascii="Times New Roman" w:hAnsi="Times New Roman" w:cs="Times New Roman"/>
          <w:color w:val="auto"/>
          <w:sz w:val="28"/>
          <w:szCs w:val="28"/>
          <w:lang w:val="ky-KG"/>
        </w:rPr>
        <w:lastRenderedPageBreak/>
        <w:t>субъекттерин каржылоо"программасынын алкагында бөлүнгөн каражаттар эсептелет. Ошондой эле, коммерциялык банктарды жана финансы-кредиттик уюмдарды кредиттөө Кыргыз Республикасынын региондорун өнүктүрүү фонддорунун жана Улуттук банкынын эсебинен жүргүзүлөт.</w:t>
      </w:r>
      <w:r w:rsidR="00547AEE" w:rsidRPr="00787F2D">
        <w:rPr>
          <w:rFonts w:ascii="Times New Roman" w:hAnsi="Times New Roman" w:cs="Times New Roman"/>
          <w:color w:val="auto"/>
          <w:sz w:val="28"/>
          <w:szCs w:val="28"/>
          <w:lang w:val="ky-KG"/>
        </w:rPr>
        <w:t xml:space="preserve"> </w:t>
      </w:r>
    </w:p>
    <w:p w:rsidR="00C3256F" w:rsidRPr="00C3256F" w:rsidRDefault="00787F2D" w:rsidP="00C3256F">
      <w:pPr>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 </w:t>
      </w:r>
      <w:r w:rsidR="00C3256F" w:rsidRPr="00C3256F">
        <w:rPr>
          <w:rFonts w:ascii="Times New Roman" w:hAnsi="Times New Roman"/>
          <w:sz w:val="28"/>
          <w:szCs w:val="28"/>
          <w:lang w:val="ky-KG"/>
        </w:rPr>
        <w:t>Кредиттер коммерциялык банктарга жана Программаны ишке ашырууга катышкан МФУларга төмөнкү шарттарда берилет:</w:t>
      </w:r>
    </w:p>
    <w:p w:rsidR="00C3256F" w:rsidRPr="00C3256F" w:rsidRDefault="00C3256F" w:rsidP="00C3256F">
      <w:pPr>
        <w:spacing w:after="0" w:line="240" w:lineRule="auto"/>
        <w:ind w:firstLine="709"/>
        <w:contextualSpacing/>
        <w:jc w:val="both"/>
        <w:rPr>
          <w:rFonts w:ascii="Times New Roman" w:hAnsi="Times New Roman"/>
          <w:sz w:val="28"/>
          <w:szCs w:val="28"/>
          <w:lang w:val="ky-KG"/>
        </w:rPr>
      </w:pPr>
      <w:r w:rsidRPr="00C3256F">
        <w:rPr>
          <w:rFonts w:ascii="Times New Roman" w:hAnsi="Times New Roman"/>
          <w:sz w:val="28"/>
          <w:szCs w:val="28"/>
          <w:lang w:val="ky-KG"/>
        </w:rPr>
        <w:t>1. Кыргыз Республикасынын Улуттук банкы кредиттик аукциондордун алкагында каражаттарды ченемдик укуктук актыларга жана Улуттук банктын кредит берүү саясатына ылайык</w:t>
      </w:r>
      <w:r>
        <w:rPr>
          <w:rFonts w:ascii="Times New Roman" w:hAnsi="Times New Roman"/>
          <w:sz w:val="28"/>
          <w:szCs w:val="28"/>
          <w:lang w:val="ky-KG"/>
        </w:rPr>
        <w:t xml:space="preserve"> </w:t>
      </w:r>
      <w:r w:rsidRPr="00C3256F">
        <w:rPr>
          <w:rFonts w:ascii="Times New Roman" w:hAnsi="Times New Roman"/>
          <w:sz w:val="28"/>
          <w:szCs w:val="28"/>
          <w:lang w:val="ky-KG"/>
        </w:rPr>
        <w:t xml:space="preserve"> </w:t>
      </w:r>
      <w:r>
        <w:rPr>
          <w:rFonts w:ascii="Times New Roman" w:hAnsi="Times New Roman"/>
          <w:sz w:val="28"/>
          <w:szCs w:val="28"/>
          <w:lang w:val="ky-KG"/>
        </w:rPr>
        <w:t xml:space="preserve"> каражат берет</w:t>
      </w:r>
      <w:r w:rsidRPr="00C3256F">
        <w:rPr>
          <w:rFonts w:ascii="Times New Roman" w:hAnsi="Times New Roman"/>
          <w:sz w:val="28"/>
          <w:szCs w:val="28"/>
          <w:lang w:val="ky-KG"/>
        </w:rPr>
        <w:t>.</w:t>
      </w:r>
    </w:p>
    <w:p w:rsidR="004B6BB3" w:rsidRPr="00DE6420" w:rsidRDefault="00C3256F" w:rsidP="00C3256F">
      <w:pPr>
        <w:spacing w:after="0" w:line="240" w:lineRule="auto"/>
        <w:ind w:firstLine="709"/>
        <w:contextualSpacing/>
        <w:jc w:val="both"/>
        <w:rPr>
          <w:rFonts w:ascii="Times New Roman" w:hAnsi="Times New Roman"/>
          <w:b/>
          <w:sz w:val="28"/>
          <w:szCs w:val="28"/>
          <w:lang w:val="ky-KG"/>
        </w:rPr>
      </w:pPr>
      <w:r w:rsidRPr="00C3256F">
        <w:rPr>
          <w:rFonts w:ascii="Times New Roman" w:hAnsi="Times New Roman"/>
          <w:sz w:val="28"/>
          <w:szCs w:val="28"/>
          <w:lang w:val="ky-KG"/>
        </w:rPr>
        <w:t>2. Региондорду өнүктүрүү фонддору Кыргыз Республикасынын Финансы министрлигинин буйругуна жана тиеше</w:t>
      </w:r>
      <w:r w:rsidR="00C42DFB">
        <w:rPr>
          <w:rFonts w:ascii="Times New Roman" w:hAnsi="Times New Roman"/>
          <w:sz w:val="28"/>
          <w:szCs w:val="28"/>
          <w:lang w:val="ky-KG"/>
        </w:rPr>
        <w:t>лүү макулдашуулардын негиздеринде</w:t>
      </w:r>
      <w:r w:rsidRPr="00C3256F">
        <w:rPr>
          <w:rFonts w:ascii="Times New Roman" w:hAnsi="Times New Roman"/>
          <w:sz w:val="28"/>
          <w:szCs w:val="28"/>
          <w:lang w:val="ky-KG"/>
        </w:rPr>
        <w:t xml:space="preserve"> каражат беришет.</w:t>
      </w:r>
    </w:p>
    <w:p w:rsidR="008C5076" w:rsidRPr="00A156D7" w:rsidRDefault="00904D77" w:rsidP="0076120A">
      <w:pPr>
        <w:pStyle w:val="aa"/>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w:t>
      </w:r>
      <w:r w:rsidR="0076120A" w:rsidRPr="0076120A">
        <w:rPr>
          <w:rFonts w:ascii="Times New Roman" w:hAnsi="Times New Roman"/>
          <w:sz w:val="28"/>
          <w:szCs w:val="28"/>
          <w:lang w:val="ky-KG"/>
        </w:rPr>
        <w:t>3. Россия-кыргыз ө</w:t>
      </w:r>
      <w:r w:rsidR="0076120A">
        <w:rPr>
          <w:rFonts w:ascii="Times New Roman" w:hAnsi="Times New Roman"/>
          <w:sz w:val="28"/>
          <w:szCs w:val="28"/>
          <w:lang w:val="ky-KG"/>
        </w:rPr>
        <w:t>нүктүрүү</w:t>
      </w:r>
      <w:r w:rsidR="0076120A" w:rsidRPr="0076120A">
        <w:rPr>
          <w:rFonts w:ascii="Times New Roman" w:hAnsi="Times New Roman"/>
          <w:sz w:val="28"/>
          <w:szCs w:val="28"/>
          <w:lang w:val="ky-KG"/>
        </w:rPr>
        <w:t xml:space="preserve"> фонд</w:t>
      </w:r>
      <w:r w:rsidR="0076120A">
        <w:rPr>
          <w:rFonts w:ascii="Times New Roman" w:hAnsi="Times New Roman"/>
          <w:sz w:val="28"/>
          <w:szCs w:val="28"/>
          <w:lang w:val="ky-KG"/>
        </w:rPr>
        <w:t>у</w:t>
      </w:r>
      <w:r w:rsidR="0076120A" w:rsidRPr="0076120A">
        <w:rPr>
          <w:rFonts w:ascii="Times New Roman" w:hAnsi="Times New Roman"/>
          <w:sz w:val="28"/>
          <w:szCs w:val="28"/>
          <w:lang w:val="ky-KG"/>
        </w:rPr>
        <w:t>. Насыялоо Кыргыз Республикасынын финансы-кредиттик уюмдары жана "</w:t>
      </w:r>
      <w:r w:rsidR="00AD575B">
        <w:rPr>
          <w:rFonts w:ascii="Times New Roman" w:hAnsi="Times New Roman"/>
          <w:sz w:val="28"/>
          <w:szCs w:val="28"/>
          <w:lang w:val="ky-KG"/>
        </w:rPr>
        <w:t xml:space="preserve"> Гарантиялык </w:t>
      </w:r>
      <w:r w:rsidR="009C7091">
        <w:rPr>
          <w:rFonts w:ascii="Times New Roman" w:hAnsi="Times New Roman"/>
          <w:sz w:val="28"/>
          <w:szCs w:val="28"/>
          <w:lang w:val="ky-KG"/>
        </w:rPr>
        <w:t>фонду</w:t>
      </w:r>
      <w:r w:rsidR="0076120A" w:rsidRPr="0076120A">
        <w:rPr>
          <w:rFonts w:ascii="Times New Roman" w:hAnsi="Times New Roman"/>
          <w:sz w:val="28"/>
          <w:szCs w:val="28"/>
          <w:lang w:val="ky-KG"/>
        </w:rPr>
        <w:t>" ААК менен биргеликте "Кыргыз Республикасынын региондорундагы дол</w:t>
      </w:r>
      <w:r w:rsidR="0076120A">
        <w:rPr>
          <w:rFonts w:ascii="Times New Roman" w:hAnsi="Times New Roman"/>
          <w:sz w:val="28"/>
          <w:szCs w:val="28"/>
          <w:lang w:val="ky-KG"/>
        </w:rPr>
        <w:t>боорлорду баштоо каржылоо" РКӨФтүн</w:t>
      </w:r>
      <w:r w:rsidR="0076120A" w:rsidRPr="0076120A">
        <w:rPr>
          <w:rFonts w:ascii="Times New Roman" w:hAnsi="Times New Roman"/>
          <w:sz w:val="28"/>
          <w:szCs w:val="28"/>
          <w:lang w:val="ky-KG"/>
        </w:rPr>
        <w:t xml:space="preserve"> продуктусунун алкагында ишке ашырылат (каржылоо көлөмү – 70 млн. сом</w:t>
      </w:r>
    </w:p>
    <w:p w:rsidR="00163125" w:rsidRDefault="0076120A" w:rsidP="0076120A">
      <w:pPr>
        <w:pStyle w:val="aa"/>
        <w:spacing w:after="0" w:line="240" w:lineRule="auto"/>
        <w:ind w:left="0" w:firstLine="709"/>
        <w:jc w:val="both"/>
        <w:rPr>
          <w:rFonts w:ascii="Times New Roman" w:hAnsi="Times New Roman"/>
          <w:sz w:val="28"/>
          <w:szCs w:val="28"/>
          <w:lang w:val="ky-KG"/>
        </w:rPr>
      </w:pPr>
      <w:r w:rsidRPr="0076120A">
        <w:rPr>
          <w:rFonts w:ascii="Times New Roman" w:hAnsi="Times New Roman"/>
          <w:sz w:val="28"/>
          <w:szCs w:val="28"/>
          <w:lang w:val="ky-KG"/>
        </w:rPr>
        <w:t>Кредиттерди тандоонун жана берүүнүн тартиби ушул Программанын, "Ишкердиктин субъекттерин каржылоо" программасынын, Кыргыз Республикасынын Улуттук банкынын, Россия-Кыргыз Өнүктүрүү фондунун ченемдик укуктук актыларынын талаптарына ылайык, ошондой эле коммерциялык банктардын жана финансы-кредит мекемелеринин ички жол-жоболоруна ылайык ишке ашырылат.</w:t>
      </w:r>
    </w:p>
    <w:p w:rsidR="004B6BB3" w:rsidRDefault="0076120A" w:rsidP="00163125">
      <w:pPr>
        <w:pStyle w:val="aa"/>
        <w:spacing w:after="0" w:line="240" w:lineRule="auto"/>
        <w:ind w:left="0" w:firstLine="709"/>
        <w:jc w:val="both"/>
        <w:rPr>
          <w:rFonts w:ascii="Times New Roman" w:hAnsi="Times New Roman"/>
          <w:sz w:val="28"/>
          <w:szCs w:val="28"/>
          <w:lang w:val="ky-KG"/>
        </w:rPr>
      </w:pPr>
      <w:r w:rsidRPr="0076120A">
        <w:rPr>
          <w:rFonts w:ascii="Times New Roman" w:hAnsi="Times New Roman"/>
          <w:sz w:val="28"/>
          <w:szCs w:val="28"/>
          <w:lang w:val="ky-KG"/>
        </w:rPr>
        <w:t>Берилген кредиттерди кайтарып берүү боюнча бардык тобокелдиктерди коммерциялык банктар жана финансы-кредиттик мекемелер тартышат.</w:t>
      </w:r>
    </w:p>
    <w:p w:rsidR="001F399B" w:rsidRPr="001F399B" w:rsidRDefault="001F399B" w:rsidP="00514B9E">
      <w:pPr>
        <w:pStyle w:val="aa"/>
        <w:spacing w:after="0" w:line="240" w:lineRule="auto"/>
        <w:ind w:left="0" w:firstLine="709"/>
        <w:jc w:val="both"/>
        <w:rPr>
          <w:rFonts w:ascii="Times New Roman" w:hAnsi="Times New Roman"/>
          <w:sz w:val="28"/>
          <w:szCs w:val="28"/>
          <w:lang w:val="ky-KG"/>
        </w:rPr>
      </w:pPr>
      <w:r w:rsidRPr="001F399B">
        <w:rPr>
          <w:rFonts w:ascii="Times New Roman" w:hAnsi="Times New Roman"/>
          <w:sz w:val="28"/>
          <w:szCs w:val="28"/>
          <w:lang w:val="ky-KG"/>
        </w:rPr>
        <w:t>Коммерциялык банктар жана финансы-кредиттик мекемелер зайым</w:t>
      </w:r>
      <w:r w:rsidR="00514B9E">
        <w:rPr>
          <w:rFonts w:ascii="Times New Roman" w:hAnsi="Times New Roman"/>
          <w:sz w:val="28"/>
          <w:szCs w:val="28"/>
          <w:lang w:val="ky-KG"/>
        </w:rPr>
        <w:t>чылардын карызды кайра каржылоону  жүзөгө ашырууга укугу  жок.</w:t>
      </w:r>
    </w:p>
    <w:p w:rsidR="001F399B" w:rsidRPr="00DE6420" w:rsidRDefault="001F399B" w:rsidP="001F399B">
      <w:pPr>
        <w:pStyle w:val="aa"/>
        <w:spacing w:after="0" w:line="240" w:lineRule="auto"/>
        <w:ind w:left="0" w:firstLine="709"/>
        <w:jc w:val="both"/>
        <w:rPr>
          <w:rFonts w:ascii="Times New Roman" w:hAnsi="Times New Roman"/>
          <w:sz w:val="28"/>
          <w:szCs w:val="28"/>
          <w:lang w:val="ky-KG"/>
        </w:rPr>
      </w:pPr>
      <w:r w:rsidRPr="001F399B">
        <w:rPr>
          <w:rFonts w:ascii="Times New Roman" w:hAnsi="Times New Roman"/>
          <w:sz w:val="28"/>
          <w:szCs w:val="28"/>
          <w:lang w:val="ky-KG"/>
        </w:rPr>
        <w:t>Региондорду өнүктүрүү боюнча мамлекеттин саясатын ишке ашырууга көмөк көрсөтүү, өндүрүштүк кубаттуулуктарды бир калыпта жайгаштыруу, Кыргыз Республикасынын экономикасын өнүктүрүүдө пропорциялард</w:t>
      </w:r>
      <w:r w:rsidR="002D4A8B">
        <w:rPr>
          <w:rFonts w:ascii="Times New Roman" w:hAnsi="Times New Roman"/>
          <w:sz w:val="28"/>
          <w:szCs w:val="28"/>
          <w:lang w:val="ky-KG"/>
        </w:rPr>
        <w:t>ы сактоо максатында жана айылда</w:t>
      </w:r>
      <w:r w:rsidRPr="001F399B">
        <w:rPr>
          <w:rFonts w:ascii="Times New Roman" w:hAnsi="Times New Roman"/>
          <w:sz w:val="28"/>
          <w:szCs w:val="28"/>
          <w:lang w:val="ky-KG"/>
        </w:rPr>
        <w:t xml:space="preserve"> калктын көбүрөөк жайгашышынан улам, кредиттер артыкчылыктуу түрдө айыл жергесиндеги жана чакан шаарлардагы долбоорлорго – программанын бюджетинин жалпы көлөмүнүн 70% берилет.</w:t>
      </w:r>
    </w:p>
    <w:p w:rsidR="004B6BB3" w:rsidRPr="00DE6420" w:rsidRDefault="00514B9E" w:rsidP="00A156D7">
      <w:pPr>
        <w:pStyle w:val="tkTekst"/>
        <w:spacing w:line="240" w:lineRule="auto"/>
        <w:ind w:firstLine="709"/>
        <w:rPr>
          <w:rFonts w:ascii="Times New Roman" w:eastAsiaTheme="minorHAnsi" w:hAnsi="Times New Roman" w:cstheme="minorBidi"/>
          <w:sz w:val="28"/>
          <w:szCs w:val="28"/>
          <w:lang w:val="ky-KG" w:eastAsia="en-US"/>
        </w:rPr>
      </w:pPr>
      <w:r>
        <w:rPr>
          <w:rFonts w:ascii="Times New Roman" w:eastAsiaTheme="minorHAnsi" w:hAnsi="Times New Roman" w:cstheme="minorBidi"/>
          <w:sz w:val="28"/>
          <w:szCs w:val="28"/>
          <w:lang w:val="ky-KG" w:eastAsia="en-US"/>
        </w:rPr>
        <w:t xml:space="preserve"> </w:t>
      </w:r>
      <w:r w:rsidR="004B6BB3" w:rsidRPr="00DE6420">
        <w:rPr>
          <w:rFonts w:ascii="Times New Roman" w:eastAsiaTheme="minorHAnsi" w:hAnsi="Times New Roman" w:cstheme="minorBidi"/>
          <w:sz w:val="28"/>
          <w:szCs w:val="28"/>
          <w:lang w:val="ky-KG" w:eastAsia="en-US"/>
        </w:rPr>
        <w:t xml:space="preserve"> </w:t>
      </w:r>
      <w:r>
        <w:rPr>
          <w:rFonts w:ascii="Times New Roman" w:eastAsiaTheme="minorHAnsi" w:hAnsi="Times New Roman" w:cstheme="minorBidi"/>
          <w:sz w:val="28"/>
          <w:szCs w:val="28"/>
          <w:lang w:val="ky-KG" w:eastAsia="en-US"/>
        </w:rPr>
        <w:t xml:space="preserve"> </w:t>
      </w:r>
      <w:r w:rsidR="002D4A8B" w:rsidRPr="002D4A8B">
        <w:rPr>
          <w:rFonts w:ascii="Times New Roman" w:eastAsiaTheme="minorHAnsi" w:hAnsi="Times New Roman" w:cstheme="minorBidi"/>
          <w:sz w:val="28"/>
          <w:szCs w:val="28"/>
          <w:lang w:val="ky-KG" w:eastAsia="en-US"/>
        </w:rPr>
        <w:t>Жеңилдетилген кредит 1+1 принцибине ылайык берилет, б. а. эмгек мигрантынын акча которууларынан инвестицияланган сумма жеңилдетилген кредиттин ошол эле суммасы менен толукталат. Жеңилдетилген кредиттин максималдуу суммасы 1 00</w:t>
      </w:r>
      <w:r w:rsidR="00F659BA">
        <w:rPr>
          <w:rFonts w:ascii="Times New Roman" w:eastAsiaTheme="minorHAnsi" w:hAnsi="Times New Roman" w:cstheme="minorBidi"/>
          <w:sz w:val="28"/>
          <w:szCs w:val="28"/>
          <w:lang w:val="ky-KG" w:eastAsia="en-US"/>
        </w:rPr>
        <w:t xml:space="preserve">0 </w:t>
      </w:r>
      <w:r w:rsidR="002D4A8B" w:rsidRPr="002D4A8B">
        <w:rPr>
          <w:rFonts w:ascii="Times New Roman" w:eastAsiaTheme="minorHAnsi" w:hAnsi="Times New Roman" w:cstheme="minorBidi"/>
          <w:sz w:val="28"/>
          <w:szCs w:val="28"/>
          <w:lang w:val="ky-KG" w:eastAsia="en-US"/>
        </w:rPr>
        <w:t>0</w:t>
      </w:r>
      <w:r w:rsidR="00F659BA">
        <w:rPr>
          <w:rFonts w:ascii="Times New Roman" w:eastAsiaTheme="minorHAnsi" w:hAnsi="Times New Roman" w:cstheme="minorBidi"/>
          <w:sz w:val="28"/>
          <w:szCs w:val="28"/>
          <w:lang w:val="ky-KG" w:eastAsia="en-US"/>
        </w:rPr>
        <w:t>00</w:t>
      </w:r>
      <w:r w:rsidR="002D4A8B" w:rsidRPr="002D4A8B">
        <w:rPr>
          <w:rFonts w:ascii="Times New Roman" w:eastAsiaTheme="minorHAnsi" w:hAnsi="Times New Roman" w:cstheme="minorBidi"/>
          <w:sz w:val="28"/>
          <w:szCs w:val="28"/>
          <w:lang w:val="ky-KG" w:eastAsia="en-US"/>
        </w:rPr>
        <w:t xml:space="preserve"> сомдон ашпайт. Насыянын мөөнөтү-36 айдан ашык эмес.</w:t>
      </w:r>
    </w:p>
    <w:p w:rsidR="0093250F" w:rsidRPr="002D4A8B" w:rsidRDefault="00AD575B" w:rsidP="0093250F">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Потенциалдуу карыз алуучуларды</w:t>
      </w:r>
      <w:r w:rsidR="00F659BA" w:rsidRPr="00F659BA">
        <w:rPr>
          <w:rFonts w:ascii="Times New Roman" w:hAnsi="Times New Roman"/>
          <w:sz w:val="28"/>
          <w:szCs w:val="28"/>
          <w:lang w:val="ky-KG"/>
        </w:rPr>
        <w:t xml:space="preserve"> күрөө менен камсыздоо жетишсиз болуп калган учурда, </w:t>
      </w:r>
      <w:r w:rsidR="00F659BA">
        <w:rPr>
          <w:rFonts w:ascii="Times New Roman" w:hAnsi="Times New Roman"/>
          <w:sz w:val="28"/>
          <w:szCs w:val="28"/>
          <w:lang w:val="ky-KG"/>
        </w:rPr>
        <w:t xml:space="preserve"> карыз суроочу</w:t>
      </w:r>
      <w:r w:rsidR="00F659BA" w:rsidRPr="00F659BA">
        <w:rPr>
          <w:rFonts w:ascii="Times New Roman" w:hAnsi="Times New Roman"/>
          <w:sz w:val="28"/>
          <w:szCs w:val="28"/>
          <w:lang w:val="ky-KG"/>
        </w:rPr>
        <w:t xml:space="preserve"> "</w:t>
      </w:r>
      <w:r>
        <w:rPr>
          <w:rFonts w:ascii="Times New Roman" w:hAnsi="Times New Roman"/>
          <w:sz w:val="28"/>
          <w:szCs w:val="28"/>
          <w:lang w:val="ky-KG"/>
        </w:rPr>
        <w:t xml:space="preserve"> Гарантиялык фонд" А</w:t>
      </w:r>
      <w:r w:rsidR="00F659BA" w:rsidRPr="00F659BA">
        <w:rPr>
          <w:rFonts w:ascii="Times New Roman" w:hAnsi="Times New Roman"/>
          <w:sz w:val="28"/>
          <w:szCs w:val="28"/>
          <w:lang w:val="ky-KG"/>
        </w:rPr>
        <w:t xml:space="preserve">чык </w:t>
      </w:r>
      <w:r w:rsidR="00F659BA" w:rsidRPr="00F659BA">
        <w:rPr>
          <w:rFonts w:ascii="Times New Roman" w:hAnsi="Times New Roman"/>
          <w:sz w:val="28"/>
          <w:szCs w:val="28"/>
          <w:lang w:val="ky-KG"/>
        </w:rPr>
        <w:lastRenderedPageBreak/>
        <w:t>акционердик коомуна (мындан ары – "</w:t>
      </w:r>
      <w:r>
        <w:rPr>
          <w:rFonts w:ascii="Times New Roman" w:hAnsi="Times New Roman"/>
          <w:sz w:val="28"/>
          <w:szCs w:val="28"/>
          <w:lang w:val="ky-KG"/>
        </w:rPr>
        <w:t>Гарантиялык фонду"</w:t>
      </w:r>
      <w:r w:rsidR="00F659BA" w:rsidRPr="00F659BA">
        <w:rPr>
          <w:rFonts w:ascii="Times New Roman" w:hAnsi="Times New Roman"/>
          <w:sz w:val="28"/>
          <w:szCs w:val="28"/>
          <w:lang w:val="ky-KG"/>
        </w:rPr>
        <w:t xml:space="preserve"> ААК) гарантты алуу жөнүндө арыз менен кайрылууга укуктуу.</w:t>
      </w:r>
      <w:r w:rsidR="002D4A8B">
        <w:rPr>
          <w:rFonts w:ascii="Times New Roman" w:hAnsi="Times New Roman"/>
          <w:sz w:val="28"/>
          <w:szCs w:val="28"/>
          <w:lang w:val="ky-KG"/>
        </w:rPr>
        <w:t xml:space="preserve"> </w:t>
      </w:r>
    </w:p>
    <w:p w:rsidR="00315ADE" w:rsidRPr="00315ADE" w:rsidRDefault="00315ADE" w:rsidP="00315ADE">
      <w:pPr>
        <w:spacing w:after="0" w:line="240" w:lineRule="auto"/>
        <w:ind w:firstLine="709"/>
        <w:jc w:val="both"/>
        <w:rPr>
          <w:rFonts w:ascii="Times New Roman" w:hAnsi="Times New Roman"/>
          <w:sz w:val="28"/>
          <w:szCs w:val="28"/>
          <w:lang w:val="ky-KG"/>
        </w:rPr>
      </w:pPr>
      <w:r w:rsidRPr="00315ADE">
        <w:rPr>
          <w:rFonts w:ascii="Times New Roman" w:hAnsi="Times New Roman"/>
          <w:sz w:val="28"/>
          <w:szCs w:val="28"/>
          <w:lang w:val="ky-KG"/>
        </w:rPr>
        <w:t>"Гарантиялык фонд" ААКынын кепилдиктери кредиттик келишим боюнча субъекттин камсыз кылынбаган бөлүгүнө берилет.</w:t>
      </w:r>
    </w:p>
    <w:p w:rsidR="004B6BB3" w:rsidRPr="00134737" w:rsidRDefault="00315ADE" w:rsidP="00315ADE">
      <w:pPr>
        <w:spacing w:after="0" w:line="240" w:lineRule="auto"/>
        <w:ind w:firstLine="709"/>
        <w:jc w:val="both"/>
        <w:rPr>
          <w:rFonts w:ascii="Times New Roman" w:hAnsi="Times New Roman"/>
          <w:sz w:val="28"/>
          <w:szCs w:val="28"/>
          <w:lang w:val="ky-KG"/>
        </w:rPr>
      </w:pPr>
      <w:r w:rsidRPr="00134737">
        <w:rPr>
          <w:rFonts w:ascii="Times New Roman" w:hAnsi="Times New Roman"/>
          <w:sz w:val="28"/>
          <w:szCs w:val="28"/>
          <w:lang w:val="ky-KG"/>
        </w:rPr>
        <w:t>Кепилдиктер финансы-кредит уюму менен "Гарантиялык фонд"ААКсынын ортосунда кызматташтык жөнүндө келишим түзгөн коммерциялык банктарга жана финансы-кредиттик уюмдарга берилет.</w:t>
      </w:r>
    </w:p>
    <w:p w:rsidR="004B6BB3" w:rsidRPr="00134737" w:rsidRDefault="00662A46" w:rsidP="004B6BB3">
      <w:pPr>
        <w:spacing w:after="0"/>
        <w:ind w:firstLine="709"/>
        <w:jc w:val="both"/>
        <w:rPr>
          <w:rFonts w:ascii="Times New Roman" w:hAnsi="Times New Roman"/>
          <w:sz w:val="28"/>
          <w:szCs w:val="28"/>
          <w:lang w:val="ky-KG"/>
        </w:rPr>
      </w:pPr>
      <w:r w:rsidRPr="00134737">
        <w:rPr>
          <w:rFonts w:ascii="Times New Roman" w:hAnsi="Times New Roman"/>
          <w:sz w:val="28"/>
          <w:szCs w:val="28"/>
          <w:lang w:val="ky-KG"/>
        </w:rPr>
        <w:t>Пилоттук программанын алкагында мажбурлоочу жана балдар эмгегин, тамеки жана алкоголдук продукцияны, оюн-зоок бизнесин, Кыргыз Республикасынын мыйзамдарында тыюу салынган иштин түрлөрүн пайдалануучу иштер каржыланбайт</w:t>
      </w:r>
      <w:r w:rsidR="00315ADE" w:rsidRPr="00134737">
        <w:rPr>
          <w:rFonts w:ascii="Times New Roman" w:hAnsi="Times New Roman"/>
          <w:sz w:val="28"/>
          <w:szCs w:val="28"/>
          <w:lang w:val="ky-KG"/>
        </w:rPr>
        <w:t xml:space="preserve"> </w:t>
      </w:r>
    </w:p>
    <w:p w:rsidR="007A4457" w:rsidRPr="00134737" w:rsidRDefault="00662A46" w:rsidP="007A4457">
      <w:pPr>
        <w:spacing w:after="0"/>
        <w:ind w:firstLine="709"/>
        <w:jc w:val="both"/>
        <w:rPr>
          <w:rFonts w:ascii="Times New Roman" w:hAnsi="Times New Roman"/>
          <w:sz w:val="28"/>
          <w:szCs w:val="28"/>
          <w:lang w:val="ky-KG"/>
        </w:rPr>
      </w:pPr>
      <w:r w:rsidRPr="00134737">
        <w:rPr>
          <w:rFonts w:ascii="Times New Roman" w:hAnsi="Times New Roman"/>
          <w:sz w:val="28"/>
          <w:szCs w:val="28"/>
          <w:lang w:val="ky-KG"/>
        </w:rPr>
        <w:t xml:space="preserve"> </w:t>
      </w:r>
      <w:r w:rsidR="007A4457" w:rsidRPr="00134737">
        <w:rPr>
          <w:rFonts w:ascii="Times New Roman" w:hAnsi="Times New Roman"/>
          <w:sz w:val="28"/>
          <w:szCs w:val="28"/>
          <w:lang w:val="ky-KG"/>
        </w:rPr>
        <w:t>Ошол эле учурда эмгек мигрантынын же эмгек мигрантынын тууганынын биринчи даражадагы тууганы болгон арыз ээси пилоттук программанын алкагында бир гана жолу грант ала алат.</w:t>
      </w:r>
    </w:p>
    <w:p w:rsidR="004B6BB3" w:rsidRPr="00134737" w:rsidRDefault="007A4457" w:rsidP="007A4457">
      <w:pPr>
        <w:spacing w:after="0"/>
        <w:ind w:firstLine="709"/>
        <w:jc w:val="both"/>
        <w:rPr>
          <w:rFonts w:ascii="Times New Roman" w:hAnsi="Times New Roman"/>
          <w:sz w:val="28"/>
          <w:szCs w:val="28"/>
          <w:lang w:val="ky-KG"/>
        </w:rPr>
      </w:pPr>
      <w:r w:rsidRPr="00134737">
        <w:rPr>
          <w:rFonts w:ascii="Times New Roman" w:hAnsi="Times New Roman"/>
          <w:sz w:val="28"/>
          <w:szCs w:val="28"/>
          <w:lang w:val="ky-KG"/>
        </w:rPr>
        <w:t>Ишкердик көндүмдөргө окутуу "Мекеним"</w:t>
      </w:r>
      <w:r w:rsidR="00EE52D2" w:rsidRPr="00134737">
        <w:rPr>
          <w:rFonts w:ascii="Times New Roman" w:hAnsi="Times New Roman"/>
          <w:sz w:val="28"/>
          <w:szCs w:val="28"/>
          <w:lang w:val="ky-KG"/>
        </w:rPr>
        <w:t xml:space="preserve"> </w:t>
      </w:r>
      <w:r w:rsidRPr="00134737">
        <w:rPr>
          <w:rFonts w:ascii="Times New Roman" w:hAnsi="Times New Roman"/>
          <w:sz w:val="28"/>
          <w:szCs w:val="28"/>
          <w:lang w:val="ky-KG"/>
        </w:rPr>
        <w:t>программасынын катышуучулары үчүн милдеттүү болуп саналат. Окутуучу жана консультациялык кызмат көрсөтүүлөр, анын ичинде бизнес-долбоорду ишке ашырууну коштоо, мониторинг жана баалоо МЭУ, ишкерлерди колдоо борборлорунун алкагында жүргүзүлөт. Ошондой эле максаттуу окутуу, консультация берүү жана коштоо ФКУ, РКӨФ жана "Кепилдик фонду"ААК тарабынан ишке ашырылат.</w:t>
      </w:r>
    </w:p>
    <w:p w:rsidR="0026527F" w:rsidRPr="00134737" w:rsidRDefault="00EE52D2" w:rsidP="0026527F">
      <w:pPr>
        <w:spacing w:after="0"/>
        <w:ind w:firstLine="708"/>
        <w:jc w:val="both"/>
        <w:rPr>
          <w:rFonts w:ascii="Times New Roman" w:hAnsi="Times New Roman" w:cs="Times New Roman"/>
          <w:sz w:val="28"/>
          <w:szCs w:val="28"/>
          <w:lang w:val="ky-KG"/>
        </w:rPr>
      </w:pPr>
      <w:r w:rsidRPr="00134737">
        <w:rPr>
          <w:rFonts w:ascii="Times New Roman" w:hAnsi="Times New Roman"/>
          <w:sz w:val="28"/>
          <w:szCs w:val="28"/>
          <w:lang w:val="ky-KG"/>
        </w:rPr>
        <w:t xml:space="preserve"> </w:t>
      </w:r>
      <w:r w:rsidR="0026527F" w:rsidRPr="00134737">
        <w:rPr>
          <w:rFonts w:ascii="Times New Roman" w:hAnsi="Times New Roman" w:cs="Times New Roman"/>
          <w:sz w:val="28"/>
          <w:szCs w:val="28"/>
          <w:lang w:val="ky-KG"/>
        </w:rPr>
        <w:t>Окутуу финансылык сабаттуулукту, маркетингди, бизнести өнүктүрүүнү, акча каражаттарынын түшүшүн жана төлөнүшүн, тобокелдиктерди, бизнес пландаштырууну камтыйт. "Мекеним" программасынын катышуучулары ишкердикти жүргүзүү маселелери боюнча маалымат жана кеп-кеңештерди берүү жолу менен ишкерлерди колдоого багытталган бардык башка долбоорлорго жана программаларга тартылат.</w:t>
      </w:r>
    </w:p>
    <w:p w:rsidR="0026527F" w:rsidRPr="00134737" w:rsidRDefault="0026527F" w:rsidP="0026527F">
      <w:pPr>
        <w:spacing w:after="0"/>
        <w:ind w:firstLine="708"/>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 xml:space="preserve">Программага катышуу үчүн арыз берүүчү финансы-кредиттик уюм талап кылган документтерден тышкары төмөнкүлөрдү берүүгө тийиш:: </w:t>
      </w:r>
    </w:p>
    <w:p w:rsidR="0026527F" w:rsidRPr="00134737" w:rsidRDefault="0026527F" w:rsidP="0026527F">
      <w:pPr>
        <w:spacing w:after="0"/>
        <w:ind w:firstLine="708"/>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 xml:space="preserve"> - акча каражаттарынын келип чыккандыгы тууралу далил (пилоттук программанын катышуучусунун тууган-туушкандары тарабынан жүзөгө ашырылган акча которууларынын квитанцияларынын акыркы 12 ай үчүн, табыштамаларды берүү учурунда акча которуу жолу менен алынган акча каражаттарынын бар экендигин ырастаган документтер);а)</w:t>
      </w:r>
    </w:p>
    <w:p w:rsidR="0026527F" w:rsidRPr="00134737" w:rsidRDefault="0026527F" w:rsidP="0026527F">
      <w:pPr>
        <w:spacing w:after="0"/>
        <w:ind w:firstLine="708"/>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-эмгекчи-мигрант менен туугандыгынын биринчи даражасын ырастоо.</w:t>
      </w:r>
    </w:p>
    <w:p w:rsidR="0026527F" w:rsidRPr="00C6073A" w:rsidRDefault="0026527F" w:rsidP="0026527F">
      <w:pPr>
        <w:spacing w:after="0"/>
        <w:ind w:firstLine="708"/>
        <w:jc w:val="both"/>
        <w:rPr>
          <w:rFonts w:ascii="Times New Roman" w:hAnsi="Times New Roman" w:cs="Times New Roman"/>
          <w:sz w:val="28"/>
          <w:szCs w:val="28"/>
          <w:lang w:val="ky-KG"/>
        </w:rPr>
      </w:pPr>
      <w:r w:rsidRPr="00134737">
        <w:rPr>
          <w:rFonts w:ascii="Times New Roman" w:hAnsi="Times New Roman" w:cs="Times New Roman"/>
          <w:sz w:val="28"/>
          <w:szCs w:val="28"/>
          <w:lang w:val="ky-KG"/>
        </w:rPr>
        <w:t>Катышуучу берген билдирмеге баа берүү коммерциялык банк жана финансы-кредит мекемеси тарабынан жүргүзүлөт.</w:t>
      </w:r>
    </w:p>
    <w:p w:rsidR="002C6CD0" w:rsidRPr="00EE52D2" w:rsidRDefault="002C6CD0" w:rsidP="002C6CD0">
      <w:pPr>
        <w:spacing w:after="0"/>
        <w:ind w:firstLine="708"/>
        <w:jc w:val="both"/>
        <w:rPr>
          <w:rFonts w:ascii="Times New Roman" w:hAnsi="Times New Roman"/>
          <w:sz w:val="28"/>
          <w:szCs w:val="28"/>
          <w:lang w:val="ky-KG"/>
        </w:rPr>
      </w:pPr>
    </w:p>
    <w:p w:rsidR="004B6BB3" w:rsidRPr="0026527F" w:rsidRDefault="0026527F" w:rsidP="004B6BB3">
      <w:pPr>
        <w:spacing w:after="0"/>
        <w:ind w:firstLine="708"/>
        <w:jc w:val="both"/>
        <w:rPr>
          <w:rFonts w:ascii="Times New Roman" w:hAnsi="Times New Roman"/>
          <w:sz w:val="28"/>
          <w:szCs w:val="28"/>
          <w:lang w:val="ky-KG"/>
        </w:rPr>
      </w:pPr>
      <w:r>
        <w:rPr>
          <w:rFonts w:ascii="Times New Roman" w:hAnsi="Times New Roman"/>
          <w:sz w:val="28"/>
          <w:szCs w:val="28"/>
          <w:lang w:val="ky-KG"/>
        </w:rPr>
        <w:t xml:space="preserve"> </w:t>
      </w:r>
    </w:p>
    <w:p w:rsidR="004B6BB3" w:rsidRPr="0026527F" w:rsidRDefault="0026527F" w:rsidP="00365954">
      <w:pPr>
        <w:keepNext/>
        <w:keepLines/>
        <w:widowControl w:val="0"/>
        <w:spacing w:after="120"/>
        <w:ind w:firstLine="709"/>
        <w:jc w:val="center"/>
        <w:rPr>
          <w:rFonts w:ascii="Times New Roman" w:hAnsi="Times New Roman"/>
          <w:b/>
          <w:sz w:val="28"/>
          <w:szCs w:val="28"/>
          <w:lang w:val="ky-KG"/>
        </w:rPr>
      </w:pPr>
      <w:r>
        <w:rPr>
          <w:rFonts w:ascii="Times New Roman" w:hAnsi="Times New Roman"/>
          <w:b/>
          <w:sz w:val="28"/>
          <w:szCs w:val="28"/>
          <w:lang w:val="ky-KG"/>
        </w:rPr>
        <w:lastRenderedPageBreak/>
        <w:t xml:space="preserve"> Жеңилдетилген кредиттин шарттары</w:t>
      </w:r>
    </w:p>
    <w:tbl>
      <w:tblPr>
        <w:tblStyle w:val="ae"/>
        <w:tblW w:w="0" w:type="auto"/>
        <w:tblLook w:val="04A0" w:firstRow="1" w:lastRow="0" w:firstColumn="1" w:lastColumn="0" w:noHBand="0" w:noVBand="1"/>
      </w:tblPr>
      <w:tblGrid>
        <w:gridCol w:w="2782"/>
        <w:gridCol w:w="6422"/>
      </w:tblGrid>
      <w:tr w:rsidR="004B6BB3" w:rsidTr="00365954">
        <w:trPr>
          <w:cantSplit/>
          <w:trHeight w:val="2215"/>
          <w:tblHeader/>
        </w:trPr>
        <w:tc>
          <w:tcPr>
            <w:tcW w:w="2782" w:type="dxa"/>
          </w:tcPr>
          <w:p w:rsidR="004B6BB3" w:rsidRPr="00330545" w:rsidRDefault="00330545" w:rsidP="00456C1E">
            <w:pPr>
              <w:keepNext/>
              <w:keepLines/>
              <w:widowControl w:val="0"/>
              <w:rPr>
                <w:rFonts w:ascii="Times New Roman" w:hAnsi="Times New Roman"/>
                <w:b/>
                <w:sz w:val="24"/>
                <w:szCs w:val="24"/>
                <w:lang w:val="ky-KG"/>
              </w:rPr>
            </w:pPr>
            <w:r>
              <w:rPr>
                <w:rFonts w:ascii="Times New Roman" w:hAnsi="Times New Roman"/>
                <w:b/>
                <w:sz w:val="24"/>
                <w:szCs w:val="24"/>
                <w:lang w:val="ky-KG"/>
              </w:rPr>
              <w:t xml:space="preserve"> Максаттуу багыты</w:t>
            </w:r>
          </w:p>
        </w:tc>
        <w:tc>
          <w:tcPr>
            <w:tcW w:w="6422" w:type="dxa"/>
          </w:tcPr>
          <w:p w:rsidR="004B6BB3" w:rsidRPr="002561B7" w:rsidRDefault="00F478B5"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y-KG" w:eastAsia="ru-RU"/>
              </w:rPr>
              <w:t xml:space="preserve"> Жеңил өнөр жайы</w:t>
            </w:r>
          </w:p>
          <w:p w:rsidR="004B6BB3" w:rsidRPr="002561B7" w:rsidRDefault="00F478B5"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Туризм </w:t>
            </w:r>
            <w:r>
              <w:rPr>
                <w:rFonts w:ascii="Times New Roman" w:eastAsia="Times New Roman" w:hAnsi="Times New Roman" w:cs="Times New Roman"/>
                <w:color w:val="000000"/>
                <w:lang w:val="ky-KG" w:eastAsia="ru-RU"/>
              </w:rPr>
              <w:t xml:space="preserve">жана </w:t>
            </w:r>
            <w:r w:rsidR="004B6BB3" w:rsidRPr="002561B7">
              <w:rPr>
                <w:rFonts w:ascii="Times New Roman" w:eastAsia="Times New Roman" w:hAnsi="Times New Roman" w:cs="Times New Roman"/>
                <w:color w:val="000000"/>
                <w:lang w:eastAsia="ru-RU"/>
              </w:rPr>
              <w:t xml:space="preserve"> рекреация</w:t>
            </w:r>
          </w:p>
          <w:p w:rsidR="004B6BB3" w:rsidRPr="002561B7" w:rsidRDefault="00F478B5"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y-KG" w:eastAsia="ru-RU"/>
              </w:rPr>
              <w:t xml:space="preserve"> Билим берүү</w:t>
            </w:r>
          </w:p>
          <w:p w:rsidR="004B6BB3" w:rsidRPr="002561B7" w:rsidRDefault="004B6BB3"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sidRPr="002561B7">
              <w:rPr>
                <w:rFonts w:ascii="Times New Roman" w:eastAsia="Times New Roman" w:hAnsi="Times New Roman" w:cs="Times New Roman"/>
                <w:color w:val="000000"/>
                <w:lang w:eastAsia="ru-RU"/>
              </w:rPr>
              <w:t xml:space="preserve">IT </w:t>
            </w:r>
            <w:r w:rsidR="00F478B5">
              <w:rPr>
                <w:rFonts w:ascii="Times New Roman" w:eastAsia="Times New Roman" w:hAnsi="Times New Roman" w:cs="Times New Roman"/>
                <w:color w:val="000000"/>
                <w:lang w:val="ky-KG" w:eastAsia="ru-RU"/>
              </w:rPr>
              <w:t xml:space="preserve"> жана </w:t>
            </w:r>
            <w:proofErr w:type="spellStart"/>
            <w:r w:rsidR="00F478B5">
              <w:rPr>
                <w:rFonts w:ascii="Times New Roman" w:eastAsia="Times New Roman" w:hAnsi="Times New Roman" w:cs="Times New Roman"/>
                <w:color w:val="000000"/>
                <w:lang w:eastAsia="ru-RU"/>
              </w:rPr>
              <w:t>инноваци</w:t>
            </w:r>
            <w:proofErr w:type="spellEnd"/>
            <w:r w:rsidR="00F478B5">
              <w:rPr>
                <w:rFonts w:ascii="Times New Roman" w:eastAsia="Times New Roman" w:hAnsi="Times New Roman" w:cs="Times New Roman"/>
                <w:color w:val="000000"/>
                <w:lang w:val="ky-KG" w:eastAsia="ru-RU"/>
              </w:rPr>
              <w:t>ялар</w:t>
            </w:r>
          </w:p>
          <w:p w:rsidR="004B6BB3" w:rsidRPr="002561B7" w:rsidRDefault="00F478B5"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y-KG" w:eastAsia="ru-RU"/>
              </w:rPr>
              <w:t xml:space="preserve"> Өндүрүш жана кайра иштетүү өнөр жайы</w:t>
            </w:r>
          </w:p>
          <w:p w:rsidR="004B6BB3" w:rsidRPr="002561B7" w:rsidRDefault="00F478B5" w:rsidP="00456C1E">
            <w:pPr>
              <w:pStyle w:val="aa"/>
              <w:keepNext/>
              <w:keepLines/>
              <w:widowControl w:val="0"/>
              <w:numPr>
                <w:ilvl w:val="0"/>
                <w:numId w:val="6"/>
              </w:numPr>
              <w:ind w:left="171" w:firstLine="0"/>
              <w:contextualSpacing w:val="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y-KG" w:eastAsia="ru-RU"/>
              </w:rPr>
              <w:t xml:space="preserve"> Инфраструктуралык долбоорлор</w:t>
            </w:r>
            <w:r w:rsidR="004B6BB3" w:rsidRPr="002561B7">
              <w:rPr>
                <w:rFonts w:ascii="Times New Roman" w:eastAsia="Times New Roman" w:hAnsi="Times New Roman" w:cs="Times New Roman"/>
                <w:color w:val="000000"/>
                <w:lang w:eastAsia="ru-RU"/>
              </w:rPr>
              <w:t xml:space="preserve"> (</w:t>
            </w:r>
            <w:r w:rsidR="00457696">
              <w:rPr>
                <w:rFonts w:ascii="Times New Roman" w:eastAsia="Times New Roman" w:hAnsi="Times New Roman" w:cs="Times New Roman"/>
                <w:color w:val="000000"/>
                <w:lang w:val="ky-KG" w:eastAsia="ru-RU"/>
              </w:rPr>
              <w:t xml:space="preserve"> Электр энергиясы  </w:t>
            </w:r>
            <w:r w:rsidR="00457696">
              <w:rPr>
                <w:rFonts w:ascii="Times New Roman" w:eastAsia="Times New Roman" w:hAnsi="Times New Roman" w:cs="Times New Roman"/>
                <w:color w:val="000000"/>
                <w:lang w:eastAsia="ru-RU"/>
              </w:rPr>
              <w:t>, газ</w:t>
            </w:r>
            <w:r w:rsidR="004B6BB3" w:rsidRPr="002561B7">
              <w:rPr>
                <w:rFonts w:ascii="Times New Roman" w:eastAsia="Times New Roman" w:hAnsi="Times New Roman" w:cs="Times New Roman"/>
                <w:color w:val="000000"/>
                <w:lang w:eastAsia="ru-RU"/>
              </w:rPr>
              <w:t xml:space="preserve">, </w:t>
            </w:r>
            <w:r w:rsidR="00457696">
              <w:rPr>
                <w:rFonts w:ascii="Times New Roman" w:eastAsia="Times New Roman" w:hAnsi="Times New Roman" w:cs="Times New Roman"/>
                <w:color w:val="000000"/>
                <w:lang w:val="ky-KG" w:eastAsia="ru-RU"/>
              </w:rPr>
              <w:t xml:space="preserve"> жылуулук энергиясы жана жылуу суу</w:t>
            </w:r>
            <w:r w:rsidR="004B6BB3" w:rsidRPr="002561B7">
              <w:rPr>
                <w:rFonts w:ascii="Times New Roman" w:eastAsia="Times New Roman" w:hAnsi="Times New Roman" w:cs="Times New Roman"/>
                <w:color w:val="000000"/>
                <w:lang w:eastAsia="ru-RU"/>
              </w:rPr>
              <w:t xml:space="preserve">, </w:t>
            </w:r>
            <w:r w:rsidR="00457696">
              <w:rPr>
                <w:rFonts w:ascii="Times New Roman" w:eastAsia="Times New Roman" w:hAnsi="Times New Roman" w:cs="Times New Roman"/>
                <w:color w:val="000000"/>
                <w:lang w:val="ky-KG" w:eastAsia="ru-RU"/>
              </w:rPr>
              <w:t xml:space="preserve"> канализация системасы менен камсыздоо</w:t>
            </w:r>
            <w:r w:rsidR="004B6BB3" w:rsidRPr="002561B7">
              <w:rPr>
                <w:rFonts w:ascii="Times New Roman" w:eastAsia="Times New Roman" w:hAnsi="Times New Roman" w:cs="Times New Roman"/>
                <w:color w:val="000000"/>
                <w:lang w:eastAsia="ru-RU"/>
              </w:rPr>
              <w:t>)</w:t>
            </w:r>
          </w:p>
          <w:p w:rsidR="004B6BB3" w:rsidRPr="002561B7" w:rsidRDefault="004B6BB3" w:rsidP="00F10CAE">
            <w:pPr>
              <w:pStyle w:val="aa"/>
              <w:keepNext/>
              <w:keepLines/>
              <w:widowControl w:val="0"/>
              <w:numPr>
                <w:ilvl w:val="0"/>
                <w:numId w:val="6"/>
              </w:numPr>
              <w:ind w:left="171" w:firstLine="0"/>
              <w:contextualSpacing w:val="0"/>
              <w:jc w:val="both"/>
              <w:rPr>
                <w:rFonts w:ascii="Times New Roman" w:hAnsi="Times New Roman"/>
                <w:b/>
              </w:rPr>
            </w:pPr>
            <w:r w:rsidRPr="002561B7">
              <w:rPr>
                <w:rFonts w:ascii="Times New Roman" w:eastAsia="Times New Roman" w:hAnsi="Times New Roman" w:cs="Times New Roman"/>
                <w:color w:val="000000"/>
                <w:lang w:eastAsia="ru-RU"/>
              </w:rPr>
              <w:t xml:space="preserve">Транспорт </w:t>
            </w:r>
            <w:r w:rsidR="00F10CAE">
              <w:rPr>
                <w:rFonts w:ascii="Times New Roman" w:eastAsia="Times New Roman" w:hAnsi="Times New Roman" w:cs="Times New Roman"/>
                <w:color w:val="000000"/>
                <w:lang w:val="ky-KG" w:eastAsia="ru-RU"/>
              </w:rPr>
              <w:t xml:space="preserve"> жана кампа</w:t>
            </w:r>
            <w:r w:rsidRPr="002561B7">
              <w:rPr>
                <w:rFonts w:ascii="Times New Roman" w:eastAsia="Times New Roman" w:hAnsi="Times New Roman" w:cs="Times New Roman"/>
                <w:color w:val="000000"/>
                <w:lang w:eastAsia="ru-RU"/>
              </w:rPr>
              <w:t>, логистика</w:t>
            </w:r>
          </w:p>
        </w:tc>
      </w:tr>
      <w:tr w:rsidR="004B6BB3" w:rsidRPr="00A65CCE" w:rsidTr="00365954">
        <w:trPr>
          <w:cantSplit/>
          <w:trHeight w:val="543"/>
          <w:tblHeader/>
        </w:trPr>
        <w:tc>
          <w:tcPr>
            <w:tcW w:w="2782" w:type="dxa"/>
          </w:tcPr>
          <w:p w:rsidR="004B6BB3" w:rsidRPr="00F10CAE" w:rsidRDefault="00F10CAE" w:rsidP="00456C1E">
            <w:pPr>
              <w:keepNext/>
              <w:keepLines/>
              <w:widowControl w:val="0"/>
              <w:rPr>
                <w:rFonts w:ascii="Times New Roman" w:hAnsi="Times New Roman"/>
                <w:b/>
                <w:sz w:val="24"/>
                <w:szCs w:val="24"/>
                <w:lang w:val="ky-KG"/>
              </w:rPr>
            </w:pPr>
            <w:r>
              <w:rPr>
                <w:rFonts w:ascii="Times New Roman" w:hAnsi="Times New Roman"/>
                <w:b/>
                <w:sz w:val="24"/>
                <w:szCs w:val="24"/>
                <w:lang w:val="ky-KG"/>
              </w:rPr>
              <w:t xml:space="preserve"> Кредит берүүнүн өлчөмү жана мөөнөтү</w:t>
            </w:r>
          </w:p>
        </w:tc>
        <w:tc>
          <w:tcPr>
            <w:tcW w:w="6422" w:type="dxa"/>
          </w:tcPr>
          <w:p w:rsidR="0054621B" w:rsidRPr="006A5DFB" w:rsidRDefault="00F10CAE" w:rsidP="006A5DFB">
            <w:pPr>
              <w:keepNext/>
              <w:keepLines/>
              <w:widowControl w:val="0"/>
              <w:ind w:firstLine="182"/>
              <w:jc w:val="both"/>
              <w:rPr>
                <w:rFonts w:ascii="Times New Roman" w:eastAsia="Times New Roman" w:hAnsi="Times New Roman" w:cs="Times New Roman"/>
                <w:color w:val="000000"/>
                <w:lang w:val="ky-KG" w:eastAsia="ru-RU"/>
              </w:rPr>
            </w:pPr>
            <w:r>
              <w:rPr>
                <w:rFonts w:ascii="Times New Roman" w:hAnsi="Times New Roman" w:cs="Times New Roman"/>
                <w:lang w:val="ky-KG"/>
              </w:rPr>
              <w:t xml:space="preserve"> Кредиттин суммасы</w:t>
            </w:r>
            <w:r w:rsidR="000B7BD0" w:rsidRPr="006A5DFB">
              <w:rPr>
                <w:rFonts w:ascii="Times New Roman" w:hAnsi="Times New Roman" w:cs="Times New Roman"/>
                <w:lang w:val="ky-KG"/>
              </w:rPr>
              <w:t xml:space="preserve">: </w:t>
            </w:r>
            <w:r w:rsidR="000B7BD0" w:rsidRPr="006A5DFB">
              <w:rPr>
                <w:rFonts w:ascii="Times New Roman" w:eastAsia="Times New Roman" w:hAnsi="Times New Roman" w:cs="Times New Roman"/>
                <w:color w:val="000000"/>
                <w:lang w:val="ky-KG" w:eastAsia="ru-RU"/>
              </w:rPr>
              <w:t>200</w:t>
            </w:r>
            <w:r w:rsidR="004B6BB3" w:rsidRPr="006A5DFB">
              <w:rPr>
                <w:rFonts w:ascii="Times New Roman" w:eastAsia="Times New Roman" w:hAnsi="Times New Roman" w:cs="Times New Roman"/>
                <w:color w:val="000000"/>
                <w:lang w:val="ky-KG" w:eastAsia="ru-RU"/>
              </w:rPr>
              <w:t xml:space="preserve">,0 </w:t>
            </w:r>
            <w:r w:rsidR="006A5DFB">
              <w:rPr>
                <w:rFonts w:ascii="Times New Roman" w:eastAsia="Times New Roman" w:hAnsi="Times New Roman" w:cs="Times New Roman"/>
                <w:color w:val="000000"/>
                <w:lang w:val="ky-KG" w:eastAsia="ru-RU"/>
              </w:rPr>
              <w:t xml:space="preserve"> миң сомдон</w:t>
            </w:r>
            <w:r w:rsidR="006A5DFB" w:rsidRPr="006A5DFB">
              <w:rPr>
                <w:rFonts w:ascii="Times New Roman" w:eastAsia="Times New Roman" w:hAnsi="Times New Roman" w:cs="Times New Roman"/>
                <w:color w:val="000000"/>
                <w:lang w:val="ky-KG" w:eastAsia="ru-RU"/>
              </w:rPr>
              <w:t xml:space="preserve"> 1 млн. сом</w:t>
            </w:r>
            <w:r w:rsidR="006A5DFB">
              <w:rPr>
                <w:rFonts w:ascii="Times New Roman" w:eastAsia="Times New Roman" w:hAnsi="Times New Roman" w:cs="Times New Roman"/>
                <w:color w:val="000000"/>
                <w:lang w:val="ky-KG" w:eastAsia="ru-RU"/>
              </w:rPr>
              <w:t>го чейин</w:t>
            </w:r>
            <w:r w:rsidR="004B6BB3" w:rsidRPr="006A5DFB">
              <w:rPr>
                <w:rFonts w:ascii="Times New Roman" w:eastAsia="Times New Roman" w:hAnsi="Times New Roman" w:cs="Times New Roman"/>
                <w:color w:val="000000"/>
                <w:lang w:val="ky-KG" w:eastAsia="ru-RU"/>
              </w:rPr>
              <w:t xml:space="preserve">, </w:t>
            </w:r>
            <w:r w:rsidR="006A5DFB">
              <w:rPr>
                <w:rFonts w:ascii="Times New Roman" w:eastAsia="Times New Roman" w:hAnsi="Times New Roman" w:cs="Times New Roman"/>
                <w:color w:val="000000"/>
                <w:lang w:val="ky-KG" w:eastAsia="ru-RU"/>
              </w:rPr>
              <w:t xml:space="preserve"> </w:t>
            </w:r>
            <w:r w:rsidR="004B6BB3" w:rsidRPr="006A5DFB">
              <w:rPr>
                <w:rFonts w:ascii="Times New Roman" w:eastAsia="Times New Roman" w:hAnsi="Times New Roman" w:cs="Times New Roman"/>
                <w:color w:val="000000"/>
                <w:lang w:val="ky-KG" w:eastAsia="ru-RU"/>
              </w:rPr>
              <w:t xml:space="preserve"> 36 </w:t>
            </w:r>
            <w:r w:rsidR="006A5DFB">
              <w:rPr>
                <w:rFonts w:ascii="Times New Roman" w:eastAsia="Times New Roman" w:hAnsi="Times New Roman" w:cs="Times New Roman"/>
                <w:color w:val="000000"/>
                <w:lang w:val="ky-KG" w:eastAsia="ru-RU"/>
              </w:rPr>
              <w:t xml:space="preserve"> ай мөөнөткө чейин</w:t>
            </w:r>
            <w:r w:rsidR="004B6BB3" w:rsidRPr="006A5DFB">
              <w:rPr>
                <w:rFonts w:ascii="Times New Roman" w:eastAsia="Times New Roman" w:hAnsi="Times New Roman" w:cs="Times New Roman"/>
                <w:color w:val="000000"/>
                <w:lang w:val="ky-KG" w:eastAsia="ru-RU"/>
              </w:rPr>
              <w:t>;</w:t>
            </w:r>
          </w:p>
        </w:tc>
      </w:tr>
      <w:tr w:rsidR="004B6BB3" w:rsidRPr="00A65CCE" w:rsidTr="00365954">
        <w:trPr>
          <w:cantSplit/>
          <w:trHeight w:val="4696"/>
          <w:tblHeader/>
        </w:trPr>
        <w:tc>
          <w:tcPr>
            <w:tcW w:w="2782" w:type="dxa"/>
          </w:tcPr>
          <w:p w:rsidR="006A5DFB" w:rsidRPr="006A5DFB" w:rsidRDefault="007A0F7E" w:rsidP="00456C1E">
            <w:pPr>
              <w:keepNext/>
              <w:keepLines/>
              <w:widowControl w:val="0"/>
              <w:rPr>
                <w:rFonts w:ascii="Times New Roman" w:hAnsi="Times New Roman"/>
                <w:b/>
                <w:sz w:val="24"/>
                <w:szCs w:val="24"/>
                <w:lang w:val="ky-KG"/>
              </w:rPr>
            </w:pPr>
            <w:r>
              <w:rPr>
                <w:rFonts w:ascii="Times New Roman" w:hAnsi="Times New Roman"/>
                <w:b/>
                <w:sz w:val="24"/>
                <w:szCs w:val="24"/>
                <w:lang w:val="ky-KG"/>
              </w:rPr>
              <w:t xml:space="preserve"> </w:t>
            </w:r>
            <w:r w:rsidR="006A5DFB">
              <w:rPr>
                <w:rFonts w:ascii="Times New Roman" w:hAnsi="Times New Roman"/>
                <w:b/>
                <w:sz w:val="24"/>
                <w:szCs w:val="24"/>
                <w:lang w:val="ky-KG"/>
              </w:rPr>
              <w:t>Кредит алуунун негизги шарттары жана категориялардын мүнөздөмөсү</w:t>
            </w:r>
          </w:p>
        </w:tc>
        <w:tc>
          <w:tcPr>
            <w:tcW w:w="6422" w:type="dxa"/>
          </w:tcPr>
          <w:p w:rsidR="007A0F7E" w:rsidRPr="00CD7FE7" w:rsidRDefault="007A0F7E" w:rsidP="00456C1E">
            <w:pPr>
              <w:keepNext/>
              <w:keepLines/>
              <w:widowControl w:val="0"/>
              <w:numPr>
                <w:ilvl w:val="0"/>
                <w:numId w:val="8"/>
              </w:numPr>
              <w:ind w:left="182" w:firstLine="0"/>
              <w:rPr>
                <w:rFonts w:ascii="Times New Roman" w:hAnsi="Times New Roman"/>
                <w:lang w:val="ky-KG"/>
              </w:rPr>
            </w:pPr>
            <w:r w:rsidRPr="00CD7FE7">
              <w:rPr>
                <w:rFonts w:ascii="Times New Roman" w:hAnsi="Times New Roman"/>
                <w:lang w:val="ky-KG"/>
              </w:rPr>
              <w:t>- Арыз ээси эмгек миграциясында жүргөн Кыргыз Республикасынын жараны же тууганчылыгынын биринчи даражасындагы анын тууганы болушу мүмкүн;</w:t>
            </w:r>
          </w:p>
          <w:p w:rsidR="004B6BB3" w:rsidRPr="00126654" w:rsidRDefault="007A0F7E" w:rsidP="00456C1E">
            <w:pPr>
              <w:keepNext/>
              <w:keepLines/>
              <w:widowControl w:val="0"/>
              <w:numPr>
                <w:ilvl w:val="0"/>
                <w:numId w:val="8"/>
              </w:numPr>
              <w:ind w:left="182" w:firstLine="0"/>
              <w:rPr>
                <w:rFonts w:ascii="Times New Roman" w:hAnsi="Times New Roman"/>
                <w:lang w:val="ky-KG"/>
              </w:rPr>
            </w:pPr>
            <w:r>
              <w:rPr>
                <w:rFonts w:ascii="Times New Roman" w:hAnsi="Times New Roman"/>
                <w:lang w:val="ky-KG"/>
              </w:rPr>
              <w:t xml:space="preserve"> </w:t>
            </w:r>
            <w:r w:rsidRPr="007A0F7E">
              <w:rPr>
                <w:rFonts w:ascii="Times New Roman" w:hAnsi="Times New Roman"/>
                <w:lang w:val="ky-KG"/>
              </w:rPr>
              <w:t xml:space="preserve">Колдоого алынган гранттык долбоорлордун ишинин багыттары Кыргыз Республикасынын мыйзамдарына шайкеш келүүгө тийиш жана </w:t>
            </w:r>
            <w:r w:rsidR="00E247B9">
              <w:rPr>
                <w:rFonts w:ascii="Times New Roman" w:hAnsi="Times New Roman"/>
                <w:lang w:val="ky-KG"/>
              </w:rPr>
              <w:t xml:space="preserve"> </w:t>
            </w:r>
            <w:r w:rsidRPr="007A0F7E">
              <w:rPr>
                <w:rFonts w:ascii="Times New Roman" w:hAnsi="Times New Roman"/>
                <w:lang w:val="ky-KG"/>
              </w:rPr>
              <w:t xml:space="preserve">төмөнкү иштердин </w:t>
            </w:r>
            <w:r w:rsidR="00E247B9">
              <w:rPr>
                <w:rFonts w:ascii="Times New Roman" w:hAnsi="Times New Roman"/>
                <w:lang w:val="ky-KG"/>
              </w:rPr>
              <w:t xml:space="preserve"> </w:t>
            </w:r>
            <w:r w:rsidRPr="007A0F7E">
              <w:rPr>
                <w:rFonts w:ascii="Times New Roman" w:hAnsi="Times New Roman"/>
                <w:lang w:val="ky-KG"/>
              </w:rPr>
              <w:t xml:space="preserve">түрлөрүн </w:t>
            </w:r>
            <w:r w:rsidR="00E247B9">
              <w:rPr>
                <w:rFonts w:ascii="Times New Roman" w:hAnsi="Times New Roman"/>
                <w:lang w:val="ky-KG"/>
              </w:rPr>
              <w:t xml:space="preserve"> кошпогондо</w:t>
            </w:r>
            <w:r w:rsidRPr="007A0F7E">
              <w:rPr>
                <w:rFonts w:ascii="Times New Roman" w:hAnsi="Times New Roman"/>
                <w:lang w:val="ky-KG"/>
              </w:rPr>
              <w:t>: айыл чарбасын, бардык түрдөгү сооданы, товарларды жана чийки заттарды импорттоону; банк ишин, микрокаржылоону жана башка фина</w:t>
            </w:r>
            <w:r w:rsidR="00E247B9">
              <w:rPr>
                <w:rFonts w:ascii="Times New Roman" w:hAnsi="Times New Roman"/>
                <w:lang w:val="ky-KG"/>
              </w:rPr>
              <w:t>нсы ишин кошо алганда валютаны а</w:t>
            </w:r>
            <w:r w:rsidRPr="007A0F7E">
              <w:rPr>
                <w:rFonts w:ascii="Times New Roman" w:hAnsi="Times New Roman"/>
                <w:lang w:val="ky-KG"/>
              </w:rPr>
              <w:t>лмаштыруу жана ломбарддардын ишин, камсыздандыруу ишин жана инвестициялык фонддордун ишин; кумар оюндарын жана лотереяларды уюштурууну; кыймылсыз мүлктү сатып алууну ж. б</w:t>
            </w:r>
            <w:r w:rsidR="00126654">
              <w:rPr>
                <w:rFonts w:ascii="Times New Roman" w:hAnsi="Times New Roman"/>
                <w:lang w:val="ky-KG"/>
              </w:rPr>
              <w:t xml:space="preserve"> бардык иштерди камтыйт</w:t>
            </w:r>
            <w:r w:rsidRPr="007A0F7E">
              <w:rPr>
                <w:rFonts w:ascii="Times New Roman" w:hAnsi="Times New Roman"/>
                <w:lang w:val="ky-KG"/>
              </w:rPr>
              <w:t>.</w:t>
            </w:r>
          </w:p>
          <w:p w:rsidR="004B6BB3" w:rsidRPr="0058577F" w:rsidRDefault="00126654" w:rsidP="00456C1E">
            <w:pPr>
              <w:keepNext/>
              <w:keepLines/>
              <w:widowControl w:val="0"/>
              <w:numPr>
                <w:ilvl w:val="0"/>
                <w:numId w:val="8"/>
              </w:numPr>
              <w:ind w:left="182" w:firstLine="0"/>
              <w:rPr>
                <w:rFonts w:ascii="Times New Roman" w:hAnsi="Times New Roman"/>
                <w:lang w:val="ky-KG"/>
              </w:rPr>
            </w:pPr>
            <w:r>
              <w:rPr>
                <w:rFonts w:ascii="Times New Roman" w:hAnsi="Times New Roman"/>
                <w:lang w:val="ky-KG"/>
              </w:rPr>
              <w:t xml:space="preserve"> </w:t>
            </w:r>
            <w:r w:rsidR="0058577F" w:rsidRPr="0058577F">
              <w:rPr>
                <w:rFonts w:ascii="Times New Roman" w:hAnsi="Times New Roman"/>
                <w:lang w:val="ky-KG"/>
              </w:rPr>
              <w:t>Келип чыгышы тиешелүү документтер (акча которуу жөнүндө дүмүрчөк же иштеген жеринен маалымкат) менен ырасталган, эмгек миграциясында топтолгон каражаттар ар</w:t>
            </w:r>
            <w:r w:rsidR="0058577F">
              <w:rPr>
                <w:rFonts w:ascii="Times New Roman" w:hAnsi="Times New Roman"/>
                <w:lang w:val="ky-KG"/>
              </w:rPr>
              <w:t>ыз ээсинин жеке салымы боло ал</w:t>
            </w:r>
            <w:r w:rsidR="0058577F" w:rsidRPr="0058577F">
              <w:rPr>
                <w:rFonts w:ascii="Times New Roman" w:hAnsi="Times New Roman"/>
                <w:lang w:val="ky-KG"/>
              </w:rPr>
              <w:t>ат;</w:t>
            </w:r>
          </w:p>
          <w:p w:rsidR="0058577F" w:rsidRPr="0058577F" w:rsidRDefault="0058577F" w:rsidP="0058577F">
            <w:pPr>
              <w:keepNext/>
              <w:keepLines/>
              <w:widowControl w:val="0"/>
              <w:numPr>
                <w:ilvl w:val="0"/>
                <w:numId w:val="8"/>
              </w:numPr>
              <w:ind w:left="182" w:firstLine="0"/>
              <w:rPr>
                <w:rFonts w:ascii="Times New Roman" w:hAnsi="Times New Roman"/>
                <w:bCs/>
                <w:lang w:val="ky-KG"/>
              </w:rPr>
            </w:pPr>
            <w:r>
              <w:rPr>
                <w:rFonts w:ascii="Times New Roman" w:hAnsi="Times New Roman"/>
                <w:bCs/>
                <w:lang w:val="ky-KG"/>
              </w:rPr>
              <w:t xml:space="preserve"> </w:t>
            </w:r>
            <w:r w:rsidRPr="0058577F">
              <w:rPr>
                <w:rFonts w:ascii="Times New Roman" w:hAnsi="Times New Roman"/>
                <w:bCs/>
                <w:lang w:val="ky-KG"/>
              </w:rPr>
              <w:t>Арыз берүүчүнүн долбоору айлана-чөйрөгө терс таасирин тийгизбеши керек;</w:t>
            </w:r>
          </w:p>
          <w:p w:rsidR="00624971" w:rsidRPr="007953FA" w:rsidRDefault="00624971" w:rsidP="00624971">
            <w:pPr>
              <w:numPr>
                <w:ilvl w:val="0"/>
                <w:numId w:val="8"/>
              </w:numPr>
              <w:ind w:left="182" w:firstLine="0"/>
              <w:rPr>
                <w:rFonts w:ascii="Times New Roman" w:hAnsi="Times New Roman"/>
                <w:bCs/>
                <w:lang w:val="ky-KG"/>
              </w:rPr>
            </w:pPr>
            <w:r>
              <w:rPr>
                <w:rFonts w:ascii="Times New Roman" w:hAnsi="Times New Roman"/>
                <w:bCs/>
                <w:lang w:val="ky-KG"/>
              </w:rPr>
              <w:t>Арыз ээси бизнести өнүктүрүү же түзүү үчүн өз демилгеси болууга, ишкердиктин негиздерин үйрөнүүгө жана бизнес ачууга реалдуу бизнес-планы болууга тийиш;</w:t>
            </w:r>
          </w:p>
          <w:p w:rsidR="004B6BB3" w:rsidRPr="00624971" w:rsidRDefault="00624971" w:rsidP="00624971">
            <w:pPr>
              <w:keepNext/>
              <w:keepLines/>
              <w:widowControl w:val="0"/>
              <w:ind w:left="182"/>
              <w:rPr>
                <w:rFonts w:ascii="Times New Roman" w:hAnsi="Times New Roman"/>
                <w:bCs/>
                <w:lang w:val="ky-KG"/>
              </w:rPr>
            </w:pPr>
            <w:r>
              <w:rPr>
                <w:rFonts w:ascii="Times New Roman" w:hAnsi="Times New Roman"/>
                <w:bCs/>
                <w:lang w:val="ky-KG"/>
              </w:rPr>
              <w:t xml:space="preserve"> </w:t>
            </w:r>
            <w:r w:rsidRPr="00625ACC">
              <w:rPr>
                <w:rFonts w:ascii="Times New Roman" w:hAnsi="Times New Roman"/>
                <w:bCs/>
                <w:lang w:val="ky-KG"/>
              </w:rPr>
              <w:t>Долбоордун 75% дан кем эмес өлчөмүн жабдууларды сатып алууга жана өндүрүштүк кубаттуулуктарды (негизги каражаттарды) түзүүгө пайдалануу сунушталат, анын 25% дан ашык эмес каражаттарын жүгүртүү каражаты катары чийки заттарды сатып алууга колдонулушу мүмкүн</w:t>
            </w:r>
            <w:r w:rsidR="0000422D">
              <w:rPr>
                <w:rFonts w:ascii="Times New Roman" w:hAnsi="Times New Roman"/>
                <w:bCs/>
                <w:lang w:val="ky-KG"/>
              </w:rPr>
              <w:t>;</w:t>
            </w:r>
          </w:p>
          <w:p w:rsidR="0000422D" w:rsidRPr="00625ACC" w:rsidRDefault="0000422D" w:rsidP="0000422D">
            <w:pPr>
              <w:numPr>
                <w:ilvl w:val="0"/>
                <w:numId w:val="8"/>
              </w:numPr>
              <w:ind w:left="182" w:firstLine="0"/>
              <w:rPr>
                <w:rFonts w:ascii="Times New Roman" w:hAnsi="Times New Roman"/>
                <w:bCs/>
                <w:lang w:val="ky-KG"/>
              </w:rPr>
            </w:pPr>
            <w:r w:rsidRPr="00625ACC">
              <w:rPr>
                <w:rFonts w:ascii="Times New Roman" w:hAnsi="Times New Roman"/>
                <w:bCs/>
                <w:lang w:val="ky-KG"/>
              </w:rPr>
              <w:t>Тандоодо артыкчылык төмөнкү</w:t>
            </w:r>
            <w:r>
              <w:rPr>
                <w:rFonts w:ascii="Times New Roman" w:hAnsi="Times New Roman"/>
                <w:bCs/>
                <w:lang w:val="ky-KG"/>
              </w:rPr>
              <w:t>дөй бизнес-долбоорлорго берилет</w:t>
            </w:r>
            <w:r w:rsidRPr="00625ACC">
              <w:rPr>
                <w:rFonts w:ascii="Times New Roman" w:hAnsi="Times New Roman"/>
                <w:bCs/>
                <w:lang w:val="ky-KG"/>
              </w:rPr>
              <w:t>:</w:t>
            </w:r>
          </w:p>
          <w:p w:rsidR="0000422D" w:rsidRPr="00625ACC" w:rsidRDefault="0000422D" w:rsidP="0000422D">
            <w:pPr>
              <w:ind w:left="182"/>
              <w:rPr>
                <w:rFonts w:ascii="Times New Roman" w:hAnsi="Times New Roman"/>
                <w:bCs/>
                <w:lang w:val="ky-KG"/>
              </w:rPr>
            </w:pPr>
            <w:r w:rsidRPr="00625ACC">
              <w:rPr>
                <w:rFonts w:ascii="Times New Roman" w:hAnsi="Times New Roman"/>
                <w:bCs/>
                <w:lang w:val="ky-KG"/>
              </w:rPr>
              <w:t>- Арыз берүүчү аял-мигрант болсо;</w:t>
            </w:r>
          </w:p>
          <w:p w:rsidR="0000422D" w:rsidRPr="00625ACC" w:rsidRDefault="0000422D" w:rsidP="0000422D">
            <w:pPr>
              <w:numPr>
                <w:ilvl w:val="0"/>
                <w:numId w:val="8"/>
              </w:numPr>
              <w:ind w:left="182" w:firstLine="0"/>
              <w:rPr>
                <w:rFonts w:ascii="Times New Roman" w:hAnsi="Times New Roman"/>
                <w:bCs/>
                <w:lang w:val="ky-KG"/>
              </w:rPr>
            </w:pPr>
            <w:r w:rsidRPr="00625ACC">
              <w:rPr>
                <w:rFonts w:ascii="Times New Roman" w:hAnsi="Times New Roman"/>
                <w:bCs/>
                <w:lang w:val="ky-KG"/>
              </w:rPr>
              <w:t>- Жаңы жумуш орундарын түзүү, анын ичинде аялдар үчүн</w:t>
            </w:r>
            <w:r>
              <w:rPr>
                <w:rFonts w:ascii="Times New Roman" w:hAnsi="Times New Roman"/>
                <w:bCs/>
                <w:lang w:val="ky-KG"/>
              </w:rPr>
              <w:t xml:space="preserve"> жаңы жумуш орундарын түзүү пландаштырылса</w:t>
            </w:r>
            <w:r w:rsidRPr="00625ACC">
              <w:rPr>
                <w:rFonts w:ascii="Times New Roman" w:hAnsi="Times New Roman"/>
                <w:bCs/>
                <w:lang w:val="ky-KG"/>
              </w:rPr>
              <w:t>;</w:t>
            </w:r>
          </w:p>
          <w:p w:rsidR="0000422D" w:rsidRPr="00625ACC" w:rsidRDefault="0000422D" w:rsidP="0000422D">
            <w:pPr>
              <w:numPr>
                <w:ilvl w:val="0"/>
                <w:numId w:val="8"/>
              </w:numPr>
              <w:ind w:left="182" w:firstLine="0"/>
              <w:rPr>
                <w:rFonts w:ascii="Times New Roman" w:hAnsi="Times New Roman"/>
                <w:bCs/>
                <w:lang w:val="ky-KG"/>
              </w:rPr>
            </w:pPr>
            <w:r w:rsidRPr="00625ACC">
              <w:rPr>
                <w:rFonts w:ascii="Times New Roman" w:hAnsi="Times New Roman"/>
                <w:bCs/>
                <w:lang w:val="ky-KG"/>
              </w:rPr>
              <w:t xml:space="preserve"> Ишке ашыруу процессинде жашыл технологияларды пайдалануу жана/</w:t>
            </w:r>
            <w:r>
              <w:rPr>
                <w:rFonts w:ascii="Times New Roman" w:hAnsi="Times New Roman"/>
                <w:bCs/>
                <w:lang w:val="ky-KG"/>
              </w:rPr>
              <w:t>же энергияны үнөмдөө пландалса</w:t>
            </w:r>
            <w:r w:rsidRPr="00625ACC">
              <w:rPr>
                <w:rFonts w:ascii="Times New Roman" w:hAnsi="Times New Roman"/>
                <w:bCs/>
                <w:lang w:val="ky-KG"/>
              </w:rPr>
              <w:t>;</w:t>
            </w:r>
          </w:p>
          <w:p w:rsidR="0000422D" w:rsidRPr="00625ACC" w:rsidRDefault="0000422D" w:rsidP="0000422D">
            <w:pPr>
              <w:numPr>
                <w:ilvl w:val="0"/>
                <w:numId w:val="8"/>
              </w:numPr>
              <w:ind w:left="182" w:firstLine="0"/>
              <w:rPr>
                <w:rFonts w:ascii="Times New Roman" w:hAnsi="Times New Roman"/>
                <w:bCs/>
                <w:lang w:val="ky-KG"/>
              </w:rPr>
            </w:pPr>
            <w:r w:rsidRPr="00625ACC">
              <w:rPr>
                <w:rFonts w:ascii="Times New Roman" w:hAnsi="Times New Roman"/>
                <w:bCs/>
                <w:lang w:val="ky-KG"/>
              </w:rPr>
              <w:t xml:space="preserve"> Санариптик жана/же башка инновациялык технол</w:t>
            </w:r>
            <w:r>
              <w:rPr>
                <w:rFonts w:ascii="Times New Roman" w:hAnsi="Times New Roman"/>
                <w:bCs/>
                <w:lang w:val="ky-KG"/>
              </w:rPr>
              <w:t>огияларды колдонуу болжолдонсо</w:t>
            </w:r>
            <w:r w:rsidRPr="00625ACC">
              <w:rPr>
                <w:rFonts w:ascii="Times New Roman" w:hAnsi="Times New Roman"/>
                <w:bCs/>
                <w:lang w:val="ky-KG"/>
              </w:rPr>
              <w:t>;</w:t>
            </w:r>
          </w:p>
          <w:p w:rsidR="004B6BB3" w:rsidRPr="0000422D" w:rsidRDefault="0000422D" w:rsidP="0000422D">
            <w:pPr>
              <w:keepNext/>
              <w:keepLines/>
              <w:widowControl w:val="0"/>
              <w:ind w:left="182"/>
              <w:rPr>
                <w:rFonts w:ascii="Times New Roman" w:hAnsi="Times New Roman"/>
                <w:lang w:val="ky-KG"/>
              </w:rPr>
            </w:pPr>
            <w:r w:rsidRPr="00625ACC">
              <w:rPr>
                <w:rFonts w:ascii="Times New Roman" w:hAnsi="Times New Roman"/>
                <w:bCs/>
                <w:lang w:val="ky-KG"/>
              </w:rPr>
              <w:t xml:space="preserve"> Экспортко багытталган продукцияны өндүрүүгө жана импортту алмаштырууга багытталган долбоорлор.</w:t>
            </w:r>
            <w:r>
              <w:rPr>
                <w:rFonts w:ascii="Times New Roman" w:hAnsi="Times New Roman"/>
                <w:lang w:val="ky-KG"/>
              </w:rPr>
              <w:t xml:space="preserve"> </w:t>
            </w:r>
          </w:p>
          <w:p w:rsidR="004B6BB3" w:rsidRDefault="004B6BB3" w:rsidP="0000422D">
            <w:pPr>
              <w:keepNext/>
              <w:keepLines/>
              <w:widowControl w:val="0"/>
              <w:ind w:left="181"/>
              <w:rPr>
                <w:rFonts w:ascii="Times New Roman" w:hAnsi="Times New Roman"/>
                <w:bCs/>
                <w:lang w:val="ky-KG"/>
              </w:rPr>
            </w:pPr>
          </w:p>
          <w:p w:rsidR="00134737" w:rsidRDefault="00134737" w:rsidP="0000422D">
            <w:pPr>
              <w:keepNext/>
              <w:keepLines/>
              <w:widowControl w:val="0"/>
              <w:ind w:left="181"/>
              <w:rPr>
                <w:rFonts w:ascii="Times New Roman" w:hAnsi="Times New Roman"/>
                <w:bCs/>
                <w:lang w:val="ky-KG"/>
              </w:rPr>
            </w:pPr>
          </w:p>
          <w:p w:rsidR="00134737" w:rsidRDefault="00134737" w:rsidP="0000422D">
            <w:pPr>
              <w:keepNext/>
              <w:keepLines/>
              <w:widowControl w:val="0"/>
              <w:ind w:left="181"/>
              <w:rPr>
                <w:rFonts w:ascii="Times New Roman" w:hAnsi="Times New Roman"/>
                <w:bCs/>
                <w:lang w:val="ky-KG"/>
              </w:rPr>
            </w:pPr>
          </w:p>
          <w:p w:rsidR="00134737" w:rsidRPr="00CD7FE7" w:rsidRDefault="00134737" w:rsidP="0000422D">
            <w:pPr>
              <w:keepNext/>
              <w:keepLines/>
              <w:widowControl w:val="0"/>
              <w:ind w:left="181"/>
              <w:rPr>
                <w:rFonts w:ascii="Times New Roman" w:hAnsi="Times New Roman"/>
                <w:bCs/>
                <w:lang w:val="ky-KG"/>
              </w:rPr>
            </w:pPr>
          </w:p>
        </w:tc>
      </w:tr>
      <w:tr w:rsidR="004B6BB3" w:rsidTr="00365954">
        <w:trPr>
          <w:cantSplit/>
          <w:trHeight w:val="124"/>
          <w:tblHeader/>
        </w:trPr>
        <w:tc>
          <w:tcPr>
            <w:tcW w:w="2782" w:type="dxa"/>
          </w:tcPr>
          <w:p w:rsidR="004B6BB3" w:rsidRPr="0000422D" w:rsidRDefault="0000422D"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lastRenderedPageBreak/>
              <w:t xml:space="preserve"> Кредиттин валютасы</w:t>
            </w:r>
          </w:p>
        </w:tc>
        <w:tc>
          <w:tcPr>
            <w:tcW w:w="6422" w:type="dxa"/>
          </w:tcPr>
          <w:p w:rsidR="004B6BB3" w:rsidRPr="002561B7" w:rsidRDefault="004B6BB3" w:rsidP="00456C1E">
            <w:pPr>
              <w:keepNext/>
              <w:keepLines/>
              <w:widowControl w:val="0"/>
              <w:contextualSpacing/>
              <w:rPr>
                <w:rFonts w:ascii="Times New Roman" w:hAnsi="Times New Roman"/>
              </w:rPr>
            </w:pPr>
            <w:r w:rsidRPr="002561B7">
              <w:rPr>
                <w:rFonts w:ascii="Times New Roman" w:hAnsi="Times New Roman"/>
              </w:rPr>
              <w:t>Сом</w:t>
            </w:r>
          </w:p>
        </w:tc>
      </w:tr>
      <w:tr w:rsidR="004B6BB3" w:rsidRPr="00A65CCE" w:rsidTr="00365954">
        <w:trPr>
          <w:cantSplit/>
          <w:trHeight w:val="1472"/>
          <w:tblHeader/>
        </w:trPr>
        <w:tc>
          <w:tcPr>
            <w:tcW w:w="2782" w:type="dxa"/>
          </w:tcPr>
          <w:p w:rsidR="004B6BB3" w:rsidRPr="0000422D" w:rsidRDefault="0000422D"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t xml:space="preserve"> Географиялык жайгашуусу</w:t>
            </w:r>
          </w:p>
        </w:tc>
        <w:tc>
          <w:tcPr>
            <w:tcW w:w="6422" w:type="dxa"/>
          </w:tcPr>
          <w:p w:rsidR="00DD6EF2" w:rsidRDefault="00DD6EF2" w:rsidP="00DD6EF2">
            <w:pPr>
              <w:rPr>
                <w:rFonts w:ascii="Times New Roman" w:hAnsi="Times New Roman"/>
                <w:lang w:val="ky-KG"/>
              </w:rPr>
            </w:pPr>
            <w:r w:rsidRPr="009337C7">
              <w:rPr>
                <w:rFonts w:ascii="Times New Roman" w:hAnsi="Times New Roman"/>
                <w:lang w:val="ky-KG"/>
              </w:rPr>
              <w:t>Жеңилдетилген кредит Кыргыз Республикасынын бүткүл аймагында ишкердикти баштоо/өнүктүрүү үчүн пилоттук программанын катышуучуларына, Бишкек жана Ош шаарлары үчүн бюджеттин жалпы көлөмүнүн 30% (тиешелүү түрдө 10% жана 20%) жана калган айыл жерлери үчүн 70% ын сактоо менен берилет.</w:t>
            </w:r>
          </w:p>
          <w:p w:rsidR="004B6BB3" w:rsidRPr="00DD6EF2" w:rsidRDefault="00DD6EF2" w:rsidP="00456C1E">
            <w:pPr>
              <w:keepNext/>
              <w:keepLines/>
              <w:widowControl w:val="0"/>
              <w:ind w:firstLine="40"/>
              <w:contextualSpacing/>
              <w:rPr>
                <w:rFonts w:ascii="Times New Roman" w:hAnsi="Times New Roman"/>
                <w:lang w:val="ky-KG"/>
              </w:rPr>
            </w:pPr>
            <w:r>
              <w:rPr>
                <w:rFonts w:ascii="Times New Roman" w:hAnsi="Times New Roman"/>
                <w:lang w:val="ky-KG"/>
              </w:rPr>
              <w:t xml:space="preserve"> </w:t>
            </w:r>
          </w:p>
        </w:tc>
      </w:tr>
      <w:tr w:rsidR="004B6BB3" w:rsidTr="00365954">
        <w:trPr>
          <w:cantSplit/>
          <w:trHeight w:val="809"/>
          <w:tblHeader/>
        </w:trPr>
        <w:tc>
          <w:tcPr>
            <w:tcW w:w="2782" w:type="dxa"/>
          </w:tcPr>
          <w:p w:rsidR="004B6BB3" w:rsidRPr="00DD6EF2" w:rsidRDefault="00DD6EF2"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t xml:space="preserve"> Каржылоонун минималдык жана максималдук суммасы</w:t>
            </w:r>
          </w:p>
        </w:tc>
        <w:tc>
          <w:tcPr>
            <w:tcW w:w="6422" w:type="dxa"/>
          </w:tcPr>
          <w:p w:rsidR="004B6BB3" w:rsidRPr="00DD6EF2" w:rsidRDefault="00DD6EF2" w:rsidP="00456C1E">
            <w:pPr>
              <w:keepNext/>
              <w:keepLines/>
              <w:widowControl w:val="0"/>
              <w:ind w:firstLine="40"/>
              <w:contextualSpacing/>
              <w:rPr>
                <w:rFonts w:ascii="Times New Roman" w:hAnsi="Times New Roman"/>
                <w:lang w:val="ky-KG"/>
              </w:rPr>
            </w:pPr>
            <w:r>
              <w:rPr>
                <w:rFonts w:ascii="Times New Roman" w:eastAsia="Times New Roman" w:hAnsi="Times New Roman" w:cs="Times New Roman"/>
                <w:color w:val="000000"/>
                <w:lang w:val="ky-KG" w:eastAsia="ru-RU"/>
              </w:rPr>
              <w:t xml:space="preserve"> 200, 000 сомдон 1 000 000 сомго чейин</w:t>
            </w:r>
          </w:p>
        </w:tc>
      </w:tr>
      <w:tr w:rsidR="004B6BB3" w:rsidTr="00365954">
        <w:trPr>
          <w:cantSplit/>
          <w:trHeight w:val="543"/>
          <w:tblHeader/>
        </w:trPr>
        <w:tc>
          <w:tcPr>
            <w:tcW w:w="2782" w:type="dxa"/>
          </w:tcPr>
          <w:p w:rsidR="004B6BB3" w:rsidRPr="007A63D4" w:rsidRDefault="007A63D4"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t xml:space="preserve"> Акыркы пайыздык ставка</w:t>
            </w:r>
          </w:p>
        </w:tc>
        <w:tc>
          <w:tcPr>
            <w:tcW w:w="6422" w:type="dxa"/>
          </w:tcPr>
          <w:p w:rsidR="004B6BB3" w:rsidRPr="002561B7" w:rsidRDefault="00D85E85" w:rsidP="00D85E85">
            <w:pPr>
              <w:keepNext/>
              <w:keepLines/>
              <w:widowControl w:val="0"/>
              <w:contextualSpacing/>
              <w:rPr>
                <w:rFonts w:ascii="Times New Roman" w:hAnsi="Times New Roman"/>
              </w:rPr>
            </w:pPr>
            <w:r>
              <w:rPr>
                <w:rFonts w:ascii="Times New Roman" w:hAnsi="Times New Roman"/>
                <w:lang w:val="ky-KG"/>
              </w:rPr>
              <w:t xml:space="preserve"> Жылына %  </w:t>
            </w:r>
            <w:r w:rsidR="000B7BD0">
              <w:rPr>
                <w:rFonts w:ascii="Times New Roman" w:hAnsi="Times New Roman"/>
              </w:rPr>
              <w:t xml:space="preserve"> (</w:t>
            </w:r>
            <w:r>
              <w:rPr>
                <w:rFonts w:ascii="Times New Roman" w:hAnsi="Times New Roman"/>
                <w:lang w:val="ky-KG"/>
              </w:rPr>
              <w:t xml:space="preserve"> финансы-кредиттик уюмдун шарттарына жараша</w:t>
            </w:r>
            <w:r w:rsidR="000B7BD0">
              <w:rPr>
                <w:rFonts w:ascii="Times New Roman" w:hAnsi="Times New Roman"/>
              </w:rPr>
              <w:t>)</w:t>
            </w:r>
          </w:p>
        </w:tc>
      </w:tr>
      <w:tr w:rsidR="004B6BB3" w:rsidRPr="00A65CCE" w:rsidTr="00365954">
        <w:trPr>
          <w:cantSplit/>
          <w:trHeight w:val="1764"/>
          <w:tblHeader/>
        </w:trPr>
        <w:tc>
          <w:tcPr>
            <w:tcW w:w="2782" w:type="dxa"/>
          </w:tcPr>
          <w:p w:rsidR="004B6BB3" w:rsidRPr="007A63D4" w:rsidRDefault="007A63D4"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t xml:space="preserve"> Жеңилдетилген мезгил</w:t>
            </w:r>
          </w:p>
        </w:tc>
        <w:tc>
          <w:tcPr>
            <w:tcW w:w="6422" w:type="dxa"/>
          </w:tcPr>
          <w:p w:rsidR="00D85E85" w:rsidRPr="00151EF0" w:rsidRDefault="00D85E85" w:rsidP="00D85E85">
            <w:pPr>
              <w:pStyle w:val="af"/>
              <w:shd w:val="clear" w:color="auto" w:fill="FFFFFF"/>
              <w:spacing w:before="0" w:beforeAutospacing="0" w:after="0" w:afterAutospacing="0"/>
              <w:rPr>
                <w:rFonts w:eastAsiaTheme="minorHAnsi" w:cstheme="minorBidi"/>
                <w:sz w:val="22"/>
                <w:szCs w:val="22"/>
                <w:lang w:val="ky-KG" w:eastAsia="en-US"/>
              </w:rPr>
            </w:pPr>
            <w:r>
              <w:rPr>
                <w:rFonts w:eastAsiaTheme="minorHAnsi" w:cstheme="minorBidi"/>
                <w:sz w:val="22"/>
                <w:szCs w:val="22"/>
                <w:lang w:val="ky-KG" w:eastAsia="en-US"/>
              </w:rPr>
              <w:t>6 айга чейин карыздын негизги суммасын төгүүдөн  толук бошотуу</w:t>
            </w:r>
          </w:p>
          <w:p w:rsidR="00D85E85" w:rsidRPr="00FE0665" w:rsidRDefault="00D85E85" w:rsidP="00D85E85">
            <w:pPr>
              <w:pStyle w:val="af"/>
              <w:shd w:val="clear" w:color="auto" w:fill="FFFFFF"/>
              <w:spacing w:before="0" w:beforeAutospacing="0" w:after="0" w:afterAutospacing="0"/>
              <w:rPr>
                <w:rFonts w:eastAsiaTheme="minorHAnsi" w:cstheme="minorBidi"/>
                <w:sz w:val="22"/>
                <w:szCs w:val="22"/>
                <w:lang w:val="ky-KG" w:eastAsia="en-US"/>
              </w:rPr>
            </w:pPr>
            <w:r>
              <w:rPr>
                <w:rFonts w:eastAsiaTheme="minorHAnsi" w:cstheme="minorBidi"/>
                <w:sz w:val="22"/>
                <w:szCs w:val="22"/>
                <w:lang w:val="ky-KG" w:eastAsia="en-US"/>
              </w:rPr>
              <w:t>Коммерциялык банктар жана финансы-кредит мекемелерине өз каражаттарынын эсебинен Программада көрсөтүлгөн мезгилден узак жеңилдетилген  мөөнөттү белгилөөгө уруксат берилет</w:t>
            </w:r>
          </w:p>
          <w:p w:rsidR="004B6BB3" w:rsidRPr="00D85E85" w:rsidRDefault="00D85E85" w:rsidP="00456C1E">
            <w:pPr>
              <w:pStyle w:val="af"/>
              <w:keepNext/>
              <w:keepLines/>
              <w:widowControl w:val="0"/>
              <w:shd w:val="clear" w:color="auto" w:fill="FFFFFF"/>
              <w:spacing w:before="0" w:beforeAutospacing="0" w:after="0" w:afterAutospacing="0"/>
              <w:ind w:firstLine="182"/>
              <w:contextualSpacing/>
              <w:rPr>
                <w:rFonts w:eastAsiaTheme="minorHAnsi" w:cstheme="minorBidi"/>
                <w:sz w:val="22"/>
                <w:szCs w:val="22"/>
                <w:lang w:val="ky-KG" w:eastAsia="en-US"/>
              </w:rPr>
            </w:pPr>
            <w:r>
              <w:rPr>
                <w:rFonts w:eastAsiaTheme="minorHAnsi" w:cstheme="minorBidi"/>
                <w:sz w:val="22"/>
                <w:szCs w:val="22"/>
                <w:lang w:val="ky-KG" w:eastAsia="en-US"/>
              </w:rPr>
              <w:t xml:space="preserve"> </w:t>
            </w:r>
          </w:p>
        </w:tc>
      </w:tr>
      <w:tr w:rsidR="004B6BB3" w:rsidTr="00365954">
        <w:trPr>
          <w:cantSplit/>
          <w:trHeight w:val="193"/>
          <w:tblHeader/>
        </w:trPr>
        <w:tc>
          <w:tcPr>
            <w:tcW w:w="2782" w:type="dxa"/>
          </w:tcPr>
          <w:p w:rsidR="004B6BB3" w:rsidRPr="00D85E85" w:rsidRDefault="00D85E85" w:rsidP="00456C1E">
            <w:pPr>
              <w:keepNext/>
              <w:keepLines/>
              <w:widowControl w:val="0"/>
              <w:contextualSpacing/>
              <w:rPr>
                <w:rFonts w:ascii="Times New Roman" w:hAnsi="Times New Roman"/>
                <w:b/>
                <w:sz w:val="24"/>
                <w:szCs w:val="24"/>
                <w:lang w:val="ky-KG"/>
              </w:rPr>
            </w:pPr>
            <w:r>
              <w:rPr>
                <w:rFonts w:ascii="Times New Roman" w:hAnsi="Times New Roman"/>
                <w:b/>
                <w:sz w:val="24"/>
                <w:szCs w:val="24"/>
                <w:lang w:val="ky-KG"/>
              </w:rPr>
              <w:t xml:space="preserve"> Камсыздоо </w:t>
            </w:r>
          </w:p>
        </w:tc>
        <w:tc>
          <w:tcPr>
            <w:tcW w:w="6422" w:type="dxa"/>
          </w:tcPr>
          <w:p w:rsidR="004B6BB3" w:rsidRPr="00A423BD" w:rsidRDefault="00D85E85" w:rsidP="00456C1E">
            <w:pPr>
              <w:pStyle w:val="af"/>
              <w:keepNext/>
              <w:keepLines/>
              <w:widowControl w:val="0"/>
              <w:numPr>
                <w:ilvl w:val="0"/>
                <w:numId w:val="12"/>
              </w:numPr>
              <w:spacing w:before="0" w:beforeAutospacing="0" w:after="150" w:afterAutospacing="0" w:line="240" w:lineRule="atLeast"/>
              <w:ind w:left="0" w:firstLine="0"/>
              <w:contextualSpacing/>
              <w:rPr>
                <w:rFonts w:eastAsiaTheme="minorHAnsi" w:cstheme="minorBidi"/>
                <w:sz w:val="22"/>
                <w:szCs w:val="22"/>
                <w:lang w:val="ky-KG" w:eastAsia="en-US"/>
              </w:rPr>
            </w:pPr>
            <w:r>
              <w:rPr>
                <w:rFonts w:eastAsiaTheme="minorHAnsi" w:cstheme="minorBidi"/>
                <w:sz w:val="22"/>
                <w:szCs w:val="22"/>
                <w:lang w:val="ky-KG" w:eastAsia="en-US"/>
              </w:rPr>
              <w:t xml:space="preserve"> Жетпеген учурда кыймылдуу/кыймылсыз мүлк</w:t>
            </w:r>
            <w:r w:rsidR="004B6BB3" w:rsidRPr="00A423BD">
              <w:rPr>
                <w:rFonts w:eastAsiaTheme="minorHAnsi" w:cstheme="minorBidi"/>
                <w:sz w:val="22"/>
                <w:szCs w:val="22"/>
                <w:lang w:val="ky-KG" w:eastAsia="en-US"/>
              </w:rPr>
              <w:t>:</w:t>
            </w:r>
          </w:p>
          <w:p w:rsidR="004B6BB3" w:rsidRPr="002561B7" w:rsidRDefault="00A423BD" w:rsidP="00456C1E">
            <w:pPr>
              <w:pStyle w:val="af"/>
              <w:keepNext/>
              <w:keepLines/>
              <w:widowControl w:val="0"/>
              <w:numPr>
                <w:ilvl w:val="0"/>
                <w:numId w:val="12"/>
              </w:numPr>
              <w:spacing w:before="0" w:beforeAutospacing="0" w:after="150" w:afterAutospacing="0" w:line="240" w:lineRule="atLeast"/>
              <w:ind w:left="0" w:firstLine="0"/>
              <w:contextualSpacing/>
              <w:rPr>
                <w:rFonts w:eastAsiaTheme="minorHAnsi" w:cstheme="minorBidi"/>
                <w:sz w:val="22"/>
                <w:szCs w:val="22"/>
                <w:lang w:eastAsia="en-US"/>
              </w:rPr>
            </w:pPr>
            <w:r>
              <w:rPr>
                <w:rFonts w:eastAsiaTheme="minorHAnsi" w:cstheme="minorBidi"/>
                <w:sz w:val="22"/>
                <w:szCs w:val="22"/>
                <w:lang w:val="ky-KG" w:eastAsia="en-US"/>
              </w:rPr>
              <w:t xml:space="preserve"> "Гарантиялык фонд" ААК</w:t>
            </w:r>
          </w:p>
        </w:tc>
      </w:tr>
    </w:tbl>
    <w:p w:rsidR="00134737" w:rsidRDefault="00134737" w:rsidP="00A423BD">
      <w:pPr>
        <w:pStyle w:val="Default"/>
        <w:ind w:firstLine="709"/>
        <w:jc w:val="both"/>
        <w:rPr>
          <w:rFonts w:ascii="Times New Roman" w:hAnsi="Times New Roman" w:cs="Times New Roman"/>
          <w:color w:val="auto"/>
          <w:sz w:val="28"/>
          <w:szCs w:val="28"/>
        </w:rPr>
      </w:pPr>
    </w:p>
    <w:p w:rsidR="00A423BD" w:rsidRPr="009A6A7A" w:rsidRDefault="00A423BD" w:rsidP="00A423BD">
      <w:pPr>
        <w:pStyle w:val="Default"/>
        <w:ind w:firstLine="709"/>
        <w:jc w:val="both"/>
        <w:rPr>
          <w:rFonts w:ascii="Times New Roman" w:hAnsi="Times New Roman" w:cs="Times New Roman"/>
          <w:color w:val="auto"/>
          <w:sz w:val="28"/>
          <w:szCs w:val="28"/>
        </w:rPr>
      </w:pPr>
      <w:proofErr w:type="gramStart"/>
      <w:r w:rsidRPr="009A6A7A">
        <w:rPr>
          <w:rFonts w:ascii="Times New Roman" w:hAnsi="Times New Roman" w:cs="Times New Roman"/>
          <w:color w:val="auto"/>
          <w:sz w:val="28"/>
          <w:szCs w:val="28"/>
        </w:rPr>
        <w:t>КР</w:t>
      </w:r>
      <w:proofErr w:type="gram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региондорунда</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ири</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курулуш-долбоорлорду</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каржылоо</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үчүн</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мигранттар</w:t>
      </w:r>
      <w:proofErr w:type="spellEnd"/>
      <w:r w:rsidR="00DE46AC" w:rsidRPr="009A6A7A">
        <w:rPr>
          <w:rFonts w:ascii="Times New Roman" w:hAnsi="Times New Roman" w:cs="Times New Roman"/>
          <w:color w:val="auto"/>
          <w:sz w:val="28"/>
          <w:szCs w:val="28"/>
          <w:lang w:val="ky-KG"/>
        </w:rPr>
        <w:t xml:space="preserve"> КРӨФтүн </w:t>
      </w:r>
      <w:r w:rsidRPr="009A6A7A">
        <w:rPr>
          <w:rFonts w:ascii="Times New Roman" w:hAnsi="Times New Roman" w:cs="Times New Roman"/>
          <w:color w:val="auto"/>
          <w:sz w:val="28"/>
          <w:szCs w:val="28"/>
        </w:rPr>
        <w:t xml:space="preserve"> "КР </w:t>
      </w:r>
      <w:proofErr w:type="spellStart"/>
      <w:r w:rsidRPr="009A6A7A">
        <w:rPr>
          <w:rFonts w:ascii="Times New Roman" w:hAnsi="Times New Roman" w:cs="Times New Roman"/>
          <w:color w:val="auto"/>
          <w:sz w:val="28"/>
          <w:szCs w:val="28"/>
        </w:rPr>
        <w:t>региондорунда</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стартап-долбоорлорду</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каржылоо"фондко</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программасына</w:t>
      </w:r>
      <w:proofErr w:type="spellEnd"/>
      <w:r w:rsidRPr="009A6A7A">
        <w:rPr>
          <w:rFonts w:ascii="Times New Roman" w:hAnsi="Times New Roman" w:cs="Times New Roman"/>
          <w:color w:val="auto"/>
          <w:sz w:val="28"/>
          <w:szCs w:val="28"/>
        </w:rPr>
        <w:t xml:space="preserve"> катыша </w:t>
      </w:r>
      <w:proofErr w:type="spellStart"/>
      <w:r w:rsidRPr="009A6A7A">
        <w:rPr>
          <w:rFonts w:ascii="Times New Roman" w:hAnsi="Times New Roman" w:cs="Times New Roman"/>
          <w:color w:val="auto"/>
          <w:sz w:val="28"/>
          <w:szCs w:val="28"/>
        </w:rPr>
        <w:t>алышат</w:t>
      </w:r>
      <w:proofErr w:type="spellEnd"/>
      <w:r w:rsidRPr="009A6A7A">
        <w:rPr>
          <w:rFonts w:ascii="Times New Roman" w:hAnsi="Times New Roman" w:cs="Times New Roman"/>
          <w:color w:val="auto"/>
          <w:sz w:val="28"/>
          <w:szCs w:val="28"/>
        </w:rPr>
        <w:t>.</w:t>
      </w:r>
    </w:p>
    <w:p w:rsidR="00A423BD" w:rsidRPr="009A6A7A" w:rsidRDefault="00A423BD" w:rsidP="00A423BD">
      <w:pPr>
        <w:pStyle w:val="Default"/>
        <w:ind w:firstLine="709"/>
        <w:jc w:val="both"/>
        <w:rPr>
          <w:rFonts w:ascii="Times New Roman" w:hAnsi="Times New Roman" w:cs="Times New Roman"/>
          <w:color w:val="auto"/>
          <w:sz w:val="28"/>
          <w:szCs w:val="28"/>
          <w:lang w:val="ky-KG"/>
        </w:rPr>
      </w:pPr>
      <w:proofErr w:type="spellStart"/>
      <w:r w:rsidRPr="009A6A7A">
        <w:rPr>
          <w:rFonts w:ascii="Times New Roman" w:hAnsi="Times New Roman" w:cs="Times New Roman"/>
          <w:color w:val="auto"/>
          <w:sz w:val="28"/>
          <w:szCs w:val="28"/>
        </w:rPr>
        <w:t>Каржылоо</w:t>
      </w:r>
      <w:proofErr w:type="spellEnd"/>
      <w:r w:rsidRPr="009A6A7A">
        <w:rPr>
          <w:rFonts w:ascii="Times New Roman" w:hAnsi="Times New Roman" w:cs="Times New Roman"/>
          <w:color w:val="auto"/>
          <w:sz w:val="28"/>
          <w:szCs w:val="28"/>
        </w:rPr>
        <w:t xml:space="preserve"> </w:t>
      </w:r>
      <w:proofErr w:type="spellStart"/>
      <w:r w:rsidRPr="009A6A7A">
        <w:rPr>
          <w:rFonts w:ascii="Times New Roman" w:hAnsi="Times New Roman" w:cs="Times New Roman"/>
          <w:color w:val="auto"/>
          <w:sz w:val="28"/>
          <w:szCs w:val="28"/>
        </w:rPr>
        <w:t>көлөмү</w:t>
      </w:r>
      <w:proofErr w:type="spellEnd"/>
      <w:r w:rsidRPr="009A6A7A">
        <w:rPr>
          <w:rFonts w:ascii="Times New Roman" w:hAnsi="Times New Roman" w:cs="Times New Roman"/>
          <w:color w:val="auto"/>
          <w:sz w:val="28"/>
          <w:szCs w:val="28"/>
        </w:rPr>
        <w:t>: 1,0 млн</w:t>
      </w:r>
      <w:proofErr w:type="gramStart"/>
      <w:r w:rsidRPr="009A6A7A">
        <w:rPr>
          <w:rFonts w:ascii="Times New Roman" w:hAnsi="Times New Roman" w:cs="Times New Roman"/>
          <w:color w:val="auto"/>
          <w:sz w:val="28"/>
          <w:szCs w:val="28"/>
        </w:rPr>
        <w:t>.</w:t>
      </w:r>
      <w:r w:rsidR="00DE46AC" w:rsidRPr="009A6A7A">
        <w:rPr>
          <w:rFonts w:ascii="Times New Roman" w:hAnsi="Times New Roman" w:cs="Times New Roman"/>
          <w:color w:val="auto"/>
          <w:sz w:val="28"/>
          <w:szCs w:val="28"/>
          <w:lang w:val="ky-KG"/>
        </w:rPr>
        <w:t>А</w:t>
      </w:r>
      <w:proofErr w:type="gramEnd"/>
      <w:r w:rsidR="00DE46AC" w:rsidRPr="009A6A7A">
        <w:rPr>
          <w:rFonts w:ascii="Times New Roman" w:hAnsi="Times New Roman" w:cs="Times New Roman"/>
          <w:color w:val="auto"/>
          <w:sz w:val="28"/>
          <w:szCs w:val="28"/>
          <w:lang w:val="ky-KG"/>
        </w:rPr>
        <w:t>КШ доллары</w:t>
      </w:r>
    </w:p>
    <w:p w:rsidR="0063188E" w:rsidRPr="009A6A7A" w:rsidRDefault="00A423BD" w:rsidP="00A423BD">
      <w:pPr>
        <w:pStyle w:val="Default"/>
        <w:ind w:firstLine="709"/>
        <w:jc w:val="both"/>
        <w:rPr>
          <w:rFonts w:ascii="Times New Roman" w:hAnsi="Times New Roman" w:cs="Times New Roman"/>
          <w:color w:val="auto"/>
          <w:sz w:val="28"/>
          <w:szCs w:val="28"/>
        </w:rPr>
      </w:pPr>
      <w:r w:rsidRPr="009A6A7A">
        <w:rPr>
          <w:rFonts w:ascii="Times New Roman" w:hAnsi="Times New Roman" w:cs="Times New Roman"/>
          <w:color w:val="auto"/>
          <w:sz w:val="28"/>
          <w:szCs w:val="28"/>
        </w:rPr>
        <w:t xml:space="preserve">География: Баткен, Нарын </w:t>
      </w:r>
      <w:proofErr w:type="spellStart"/>
      <w:r w:rsidRPr="009A6A7A">
        <w:rPr>
          <w:rFonts w:ascii="Times New Roman" w:hAnsi="Times New Roman" w:cs="Times New Roman"/>
          <w:color w:val="auto"/>
          <w:sz w:val="28"/>
          <w:szCs w:val="28"/>
        </w:rPr>
        <w:t>жана</w:t>
      </w:r>
      <w:proofErr w:type="spellEnd"/>
      <w:r w:rsidRPr="009A6A7A">
        <w:rPr>
          <w:rFonts w:ascii="Times New Roman" w:hAnsi="Times New Roman" w:cs="Times New Roman"/>
          <w:color w:val="auto"/>
          <w:sz w:val="28"/>
          <w:szCs w:val="28"/>
        </w:rPr>
        <w:t xml:space="preserve"> Та</w:t>
      </w:r>
      <w:r w:rsidR="00DE46AC" w:rsidRPr="009A6A7A">
        <w:rPr>
          <w:rFonts w:ascii="Times New Roman" w:hAnsi="Times New Roman" w:cs="Times New Roman"/>
          <w:color w:val="auto"/>
          <w:sz w:val="28"/>
          <w:szCs w:val="28"/>
        </w:rPr>
        <w:t xml:space="preserve">лас </w:t>
      </w:r>
      <w:proofErr w:type="spellStart"/>
      <w:r w:rsidR="00DE46AC" w:rsidRPr="009A6A7A">
        <w:rPr>
          <w:rFonts w:ascii="Times New Roman" w:hAnsi="Times New Roman" w:cs="Times New Roman"/>
          <w:color w:val="auto"/>
          <w:sz w:val="28"/>
          <w:szCs w:val="28"/>
        </w:rPr>
        <w:t>облустары</w:t>
      </w:r>
      <w:proofErr w:type="spellEnd"/>
      <w:r w:rsidR="00DE46AC" w:rsidRPr="009A6A7A">
        <w:rPr>
          <w:rFonts w:ascii="Times New Roman" w:hAnsi="Times New Roman" w:cs="Times New Roman"/>
          <w:color w:val="auto"/>
          <w:sz w:val="28"/>
          <w:szCs w:val="28"/>
        </w:rPr>
        <w:t xml:space="preserve"> ар </w:t>
      </w:r>
      <w:proofErr w:type="spellStart"/>
      <w:r w:rsidR="00DE46AC" w:rsidRPr="009A6A7A">
        <w:rPr>
          <w:rFonts w:ascii="Times New Roman" w:hAnsi="Times New Roman" w:cs="Times New Roman"/>
          <w:color w:val="auto"/>
          <w:sz w:val="28"/>
          <w:szCs w:val="28"/>
        </w:rPr>
        <w:t>бир</w:t>
      </w:r>
      <w:proofErr w:type="spellEnd"/>
      <w:r w:rsidR="00DE46AC" w:rsidRPr="009A6A7A">
        <w:rPr>
          <w:rFonts w:ascii="Times New Roman" w:hAnsi="Times New Roman" w:cs="Times New Roman"/>
          <w:color w:val="auto"/>
          <w:sz w:val="28"/>
          <w:szCs w:val="28"/>
        </w:rPr>
        <w:t xml:space="preserve"> </w:t>
      </w:r>
      <w:proofErr w:type="spellStart"/>
      <w:r w:rsidR="00DE46AC" w:rsidRPr="009A6A7A">
        <w:rPr>
          <w:rFonts w:ascii="Times New Roman" w:hAnsi="Times New Roman" w:cs="Times New Roman"/>
          <w:color w:val="auto"/>
          <w:sz w:val="28"/>
          <w:szCs w:val="28"/>
        </w:rPr>
        <w:t>облус</w:t>
      </w:r>
      <w:proofErr w:type="spellEnd"/>
      <w:r w:rsidR="00DE46AC" w:rsidRPr="009A6A7A">
        <w:rPr>
          <w:rFonts w:ascii="Times New Roman" w:hAnsi="Times New Roman" w:cs="Times New Roman"/>
          <w:color w:val="auto"/>
          <w:sz w:val="28"/>
          <w:szCs w:val="28"/>
          <w:lang w:val="ky-KG"/>
        </w:rPr>
        <w:t xml:space="preserve"> боюнча</w:t>
      </w:r>
      <w:r w:rsidR="00DE46AC" w:rsidRPr="009A6A7A">
        <w:rPr>
          <w:rFonts w:ascii="Times New Roman" w:hAnsi="Times New Roman" w:cs="Times New Roman"/>
          <w:color w:val="auto"/>
          <w:sz w:val="28"/>
          <w:szCs w:val="28"/>
        </w:rPr>
        <w:t xml:space="preserve"> 1 </w:t>
      </w:r>
      <w:r w:rsidR="00DE46AC" w:rsidRPr="009A6A7A">
        <w:rPr>
          <w:rFonts w:ascii="Times New Roman" w:hAnsi="Times New Roman" w:cs="Times New Roman"/>
          <w:color w:val="auto"/>
          <w:sz w:val="28"/>
          <w:szCs w:val="28"/>
          <w:lang w:val="ky-KG"/>
        </w:rPr>
        <w:t>д</w:t>
      </w:r>
      <w:proofErr w:type="spellStart"/>
      <w:r w:rsidR="00DE46AC" w:rsidRPr="009A6A7A">
        <w:rPr>
          <w:rFonts w:ascii="Times New Roman" w:hAnsi="Times New Roman" w:cs="Times New Roman"/>
          <w:color w:val="auto"/>
          <w:sz w:val="28"/>
          <w:szCs w:val="28"/>
        </w:rPr>
        <w:t>олбоор</w:t>
      </w:r>
      <w:proofErr w:type="spellEnd"/>
      <w:r w:rsidRPr="009A6A7A">
        <w:rPr>
          <w:rFonts w:ascii="Times New Roman" w:hAnsi="Times New Roman" w:cs="Times New Roman"/>
          <w:color w:val="auto"/>
          <w:sz w:val="28"/>
          <w:szCs w:val="28"/>
        </w:rPr>
        <w:t>.</w:t>
      </w:r>
    </w:p>
    <w:p w:rsidR="00ED479C" w:rsidRPr="00ED479C" w:rsidRDefault="00ED479C" w:rsidP="00ED479C">
      <w:pPr>
        <w:pStyle w:val="Default"/>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 </w:t>
      </w:r>
      <w:r w:rsidRPr="00ED479C">
        <w:rPr>
          <w:rFonts w:ascii="Times New Roman" w:hAnsi="Times New Roman" w:cs="Times New Roman"/>
          <w:color w:val="auto"/>
          <w:sz w:val="28"/>
          <w:szCs w:val="28"/>
          <w:lang w:val="ky-KG"/>
        </w:rPr>
        <w:t>Каржылоо шарттары:</w:t>
      </w:r>
    </w:p>
    <w:p w:rsidR="00ED479C" w:rsidRPr="00ED479C" w:rsidRDefault="00ED479C" w:rsidP="00ED479C">
      <w:pPr>
        <w:pStyle w:val="Default"/>
        <w:ind w:firstLine="709"/>
        <w:jc w:val="both"/>
        <w:rPr>
          <w:rFonts w:ascii="Times New Roman" w:hAnsi="Times New Roman" w:cs="Times New Roman"/>
          <w:color w:val="auto"/>
          <w:sz w:val="28"/>
          <w:szCs w:val="28"/>
          <w:lang w:val="ky-KG"/>
        </w:rPr>
      </w:pPr>
      <w:r w:rsidRPr="00ED479C">
        <w:rPr>
          <w:rFonts w:ascii="Times New Roman" w:hAnsi="Times New Roman" w:cs="Times New Roman"/>
          <w:color w:val="auto"/>
          <w:sz w:val="28"/>
          <w:szCs w:val="28"/>
          <w:lang w:val="ky-KG"/>
        </w:rPr>
        <w:t xml:space="preserve">- долбоордун алкагында зарыл болгон </w:t>
      </w:r>
      <w:r w:rsidR="009A6A7A">
        <w:rPr>
          <w:rFonts w:ascii="Times New Roman" w:hAnsi="Times New Roman" w:cs="Times New Roman"/>
          <w:color w:val="auto"/>
          <w:sz w:val="28"/>
          <w:szCs w:val="28"/>
          <w:lang w:val="ky-KG"/>
        </w:rPr>
        <w:t xml:space="preserve"> жүгүртүүчү</w:t>
      </w:r>
      <w:r w:rsidRPr="00ED479C">
        <w:rPr>
          <w:rFonts w:ascii="Times New Roman" w:hAnsi="Times New Roman" w:cs="Times New Roman"/>
          <w:color w:val="auto"/>
          <w:sz w:val="28"/>
          <w:szCs w:val="28"/>
          <w:lang w:val="ky-KG"/>
        </w:rPr>
        <w:t xml:space="preserve"> капиталды каржылоону кошкондо, 1 долбоорго 200,0 миңден 350,0 миң АКШ долларына чейинки сумма;</w:t>
      </w:r>
    </w:p>
    <w:p w:rsidR="00ED479C" w:rsidRPr="00ED479C" w:rsidRDefault="00ED479C" w:rsidP="00ED479C">
      <w:pPr>
        <w:pStyle w:val="Default"/>
        <w:ind w:firstLine="709"/>
        <w:jc w:val="both"/>
        <w:rPr>
          <w:rFonts w:ascii="Times New Roman" w:hAnsi="Times New Roman" w:cs="Times New Roman"/>
          <w:color w:val="auto"/>
          <w:sz w:val="28"/>
          <w:szCs w:val="28"/>
          <w:lang w:val="ky-KG"/>
        </w:rPr>
      </w:pPr>
      <w:r w:rsidRPr="00ED479C">
        <w:rPr>
          <w:rFonts w:ascii="Times New Roman" w:hAnsi="Times New Roman" w:cs="Times New Roman"/>
          <w:color w:val="auto"/>
          <w:sz w:val="28"/>
          <w:szCs w:val="28"/>
          <w:lang w:val="ky-KG"/>
        </w:rPr>
        <w:t>- пайыздык чен (ставка) – жылдык 4% ;</w:t>
      </w:r>
    </w:p>
    <w:p w:rsidR="00ED479C" w:rsidRPr="00ED479C" w:rsidRDefault="00ED479C" w:rsidP="00ED479C">
      <w:pPr>
        <w:pStyle w:val="Default"/>
        <w:ind w:firstLine="709"/>
        <w:jc w:val="both"/>
        <w:rPr>
          <w:rFonts w:ascii="Times New Roman" w:hAnsi="Times New Roman" w:cs="Times New Roman"/>
          <w:color w:val="auto"/>
          <w:sz w:val="28"/>
          <w:szCs w:val="28"/>
          <w:lang w:val="ky-KG"/>
        </w:rPr>
      </w:pPr>
      <w:r w:rsidRPr="00ED479C">
        <w:rPr>
          <w:rFonts w:ascii="Times New Roman" w:hAnsi="Times New Roman" w:cs="Times New Roman"/>
          <w:color w:val="auto"/>
          <w:sz w:val="28"/>
          <w:szCs w:val="28"/>
          <w:lang w:val="ky-KG"/>
        </w:rPr>
        <w:t>- мөөнөтү-7 жылга чейин;</w:t>
      </w:r>
    </w:p>
    <w:p w:rsidR="00ED479C" w:rsidRPr="00ED479C" w:rsidRDefault="00ED479C" w:rsidP="00ED479C">
      <w:pPr>
        <w:pStyle w:val="Default"/>
        <w:ind w:firstLine="709"/>
        <w:jc w:val="both"/>
        <w:rPr>
          <w:rFonts w:ascii="Times New Roman" w:hAnsi="Times New Roman" w:cs="Times New Roman"/>
          <w:color w:val="auto"/>
          <w:sz w:val="28"/>
          <w:szCs w:val="28"/>
          <w:lang w:val="ky-KG"/>
        </w:rPr>
      </w:pPr>
      <w:r w:rsidRPr="00ED479C">
        <w:rPr>
          <w:rFonts w:ascii="Times New Roman" w:hAnsi="Times New Roman" w:cs="Times New Roman"/>
          <w:color w:val="auto"/>
          <w:sz w:val="28"/>
          <w:szCs w:val="28"/>
          <w:lang w:val="ky-KG"/>
        </w:rPr>
        <w:t>- жеңилдетилген мезгил-24 айга чейин;</w:t>
      </w:r>
    </w:p>
    <w:p w:rsidR="008C5076" w:rsidRPr="00ED479C" w:rsidRDefault="00ED479C" w:rsidP="00ED479C">
      <w:pPr>
        <w:pStyle w:val="Default"/>
        <w:ind w:firstLine="709"/>
        <w:jc w:val="both"/>
        <w:rPr>
          <w:rFonts w:ascii="Times New Roman" w:hAnsi="Times New Roman" w:cs="Times New Roman"/>
          <w:color w:val="auto"/>
          <w:sz w:val="28"/>
          <w:szCs w:val="28"/>
          <w:lang w:val="ky-KG"/>
        </w:rPr>
      </w:pPr>
      <w:r w:rsidRPr="00ED479C">
        <w:rPr>
          <w:rFonts w:ascii="Times New Roman" w:hAnsi="Times New Roman" w:cs="Times New Roman"/>
          <w:color w:val="auto"/>
          <w:sz w:val="28"/>
          <w:szCs w:val="28"/>
          <w:lang w:val="ky-KG"/>
        </w:rPr>
        <w:t>– жеке төлөм-15% кем эмес.</w:t>
      </w:r>
    </w:p>
    <w:p w:rsidR="00080C53" w:rsidRPr="00080C53" w:rsidRDefault="009A6A7A" w:rsidP="00080C53">
      <w:pPr>
        <w:pStyle w:val="Default"/>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 </w:t>
      </w:r>
      <w:r w:rsidR="00080C53" w:rsidRPr="00080C53">
        <w:rPr>
          <w:rFonts w:ascii="Times New Roman" w:hAnsi="Times New Roman" w:cs="Times New Roman"/>
          <w:color w:val="auto"/>
          <w:sz w:val="28"/>
          <w:szCs w:val="28"/>
          <w:lang w:val="ky-KG"/>
        </w:rPr>
        <w:t>Мамлекеттик колдоо:</w:t>
      </w:r>
    </w:p>
    <w:p w:rsidR="00080C53" w:rsidRPr="00080C53" w:rsidRDefault="00080C53" w:rsidP="00080C53">
      <w:pPr>
        <w:pStyle w:val="Default"/>
        <w:ind w:firstLine="709"/>
        <w:jc w:val="both"/>
        <w:rPr>
          <w:rFonts w:ascii="Times New Roman" w:hAnsi="Times New Roman" w:cs="Times New Roman"/>
          <w:color w:val="auto"/>
          <w:sz w:val="28"/>
          <w:szCs w:val="28"/>
          <w:lang w:val="ky-KG"/>
        </w:rPr>
      </w:pPr>
      <w:r w:rsidRPr="00080C53">
        <w:rPr>
          <w:rFonts w:ascii="Times New Roman" w:hAnsi="Times New Roman" w:cs="Times New Roman"/>
          <w:color w:val="auto"/>
          <w:sz w:val="28"/>
          <w:szCs w:val="28"/>
          <w:lang w:val="ky-KG"/>
        </w:rPr>
        <w:t>- Республикалык бюджетте региондорду өнүктүрүүгө каралган каражаттардын эсебинен (2 млрд.сомдон) долбоордун наркынын 15% ын түз субсидия же кепилдик түрүндө.</w:t>
      </w:r>
    </w:p>
    <w:p w:rsidR="00080C53" w:rsidRPr="00080C53" w:rsidRDefault="00080C53" w:rsidP="00080C53">
      <w:pPr>
        <w:pStyle w:val="Default"/>
        <w:ind w:firstLine="709"/>
        <w:jc w:val="both"/>
        <w:rPr>
          <w:rFonts w:ascii="Times New Roman" w:hAnsi="Times New Roman" w:cs="Times New Roman"/>
          <w:color w:val="auto"/>
          <w:sz w:val="28"/>
          <w:szCs w:val="28"/>
          <w:lang w:val="ky-KG"/>
        </w:rPr>
      </w:pPr>
      <w:r w:rsidRPr="00080C53">
        <w:rPr>
          <w:rFonts w:ascii="Times New Roman" w:hAnsi="Times New Roman" w:cs="Times New Roman"/>
          <w:color w:val="auto"/>
          <w:sz w:val="28"/>
          <w:szCs w:val="28"/>
          <w:lang w:val="ky-KG"/>
        </w:rPr>
        <w:t>- камкорчулук жана көзөмөлчүлүк маселелери боюнча мамлекеттик:</w:t>
      </w:r>
    </w:p>
    <w:p w:rsidR="00080C53" w:rsidRPr="00080C53" w:rsidRDefault="00080C53" w:rsidP="00080C53">
      <w:pPr>
        <w:pStyle w:val="Default"/>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жер бөлүү</w:t>
      </w:r>
      <w:r w:rsidRPr="00080C53">
        <w:rPr>
          <w:rFonts w:ascii="Times New Roman" w:hAnsi="Times New Roman" w:cs="Times New Roman"/>
          <w:color w:val="auto"/>
          <w:sz w:val="28"/>
          <w:szCs w:val="28"/>
          <w:lang w:val="ky-KG"/>
        </w:rPr>
        <w:t>,</w:t>
      </w:r>
    </w:p>
    <w:p w:rsidR="00080C53" w:rsidRPr="00080C53" w:rsidRDefault="00080C53" w:rsidP="00080C53">
      <w:pPr>
        <w:pStyle w:val="Default"/>
        <w:ind w:firstLine="709"/>
        <w:jc w:val="both"/>
        <w:rPr>
          <w:rFonts w:ascii="Times New Roman" w:hAnsi="Times New Roman" w:cs="Times New Roman"/>
          <w:color w:val="auto"/>
          <w:sz w:val="28"/>
          <w:szCs w:val="28"/>
          <w:lang w:val="ky-KG"/>
        </w:rPr>
      </w:pPr>
      <w:r w:rsidRPr="00080C53">
        <w:rPr>
          <w:rFonts w:ascii="Times New Roman" w:hAnsi="Times New Roman" w:cs="Times New Roman"/>
          <w:color w:val="auto"/>
          <w:sz w:val="28"/>
          <w:szCs w:val="28"/>
          <w:lang w:val="ky-KG"/>
        </w:rPr>
        <w:t xml:space="preserve">* </w:t>
      </w:r>
      <w:r>
        <w:rPr>
          <w:rFonts w:ascii="Times New Roman" w:hAnsi="Times New Roman" w:cs="Times New Roman"/>
          <w:color w:val="auto"/>
          <w:sz w:val="28"/>
          <w:szCs w:val="28"/>
          <w:lang w:val="ky-KG"/>
        </w:rPr>
        <w:t xml:space="preserve"> коммуникация</w:t>
      </w:r>
      <w:r w:rsidRPr="00080C53">
        <w:rPr>
          <w:rFonts w:ascii="Times New Roman" w:hAnsi="Times New Roman" w:cs="Times New Roman"/>
          <w:color w:val="auto"/>
          <w:sz w:val="28"/>
          <w:szCs w:val="28"/>
          <w:lang w:val="ky-KG"/>
        </w:rPr>
        <w:t>,</w:t>
      </w:r>
    </w:p>
    <w:p w:rsidR="00080C53" w:rsidRPr="00080C53" w:rsidRDefault="00080C53" w:rsidP="00080C53">
      <w:pPr>
        <w:pStyle w:val="Default"/>
        <w:ind w:firstLine="709"/>
        <w:jc w:val="both"/>
        <w:rPr>
          <w:rFonts w:ascii="Times New Roman" w:hAnsi="Times New Roman" w:cs="Times New Roman"/>
          <w:color w:val="auto"/>
          <w:sz w:val="28"/>
          <w:szCs w:val="28"/>
          <w:lang w:val="ky-KG"/>
        </w:rPr>
      </w:pPr>
      <w:r w:rsidRPr="00080C53">
        <w:rPr>
          <w:rFonts w:ascii="Times New Roman" w:hAnsi="Times New Roman" w:cs="Times New Roman"/>
          <w:color w:val="auto"/>
          <w:sz w:val="28"/>
          <w:szCs w:val="28"/>
          <w:lang w:val="ky-KG"/>
        </w:rPr>
        <w:t>* уруксат берүүчү документтер.</w:t>
      </w:r>
    </w:p>
    <w:p w:rsidR="005E030A" w:rsidRPr="009A6A7A" w:rsidRDefault="00080C53" w:rsidP="00080C53">
      <w:pPr>
        <w:pStyle w:val="Default"/>
        <w:ind w:firstLine="709"/>
        <w:jc w:val="both"/>
        <w:rPr>
          <w:rFonts w:ascii="Times New Roman" w:hAnsi="Times New Roman" w:cs="Times New Roman"/>
          <w:color w:val="auto"/>
          <w:sz w:val="28"/>
          <w:szCs w:val="28"/>
          <w:lang w:val="ky-KG"/>
        </w:rPr>
      </w:pPr>
      <w:r w:rsidRPr="00080C53">
        <w:rPr>
          <w:rFonts w:ascii="Times New Roman" w:hAnsi="Times New Roman" w:cs="Times New Roman"/>
          <w:color w:val="auto"/>
          <w:sz w:val="28"/>
          <w:szCs w:val="28"/>
          <w:lang w:val="ky-KG"/>
        </w:rPr>
        <w:t>Колдоо көрсөтүүнүн алкагында долбоорду даярдоонун жана ишке ашыруунун жүрүшүндө техникалык жардамга гранттарды берүү ишке ашырылат (булактар – ПРООН, РКӨФ, ФАО ж. б.)</w:t>
      </w:r>
    </w:p>
    <w:p w:rsidR="00365954" w:rsidRPr="00376DA7" w:rsidRDefault="00376DA7" w:rsidP="00134737">
      <w:pPr>
        <w:pStyle w:val="Default"/>
        <w:ind w:firstLine="709"/>
        <w:jc w:val="center"/>
        <w:rPr>
          <w:rFonts w:ascii="Times New Roman" w:hAnsi="Times New Roman" w:cs="Times New Roman"/>
          <w:b/>
          <w:sz w:val="28"/>
          <w:szCs w:val="28"/>
          <w:lang w:val="ky-KG"/>
        </w:rPr>
      </w:pPr>
      <w:r w:rsidRPr="00376DA7">
        <w:rPr>
          <w:rFonts w:ascii="Times New Roman" w:hAnsi="Times New Roman" w:cs="Times New Roman"/>
          <w:b/>
          <w:sz w:val="28"/>
          <w:szCs w:val="28"/>
          <w:lang w:val="ky-KG"/>
        </w:rPr>
        <w:lastRenderedPageBreak/>
        <w:t>2.2 подкомпонентти ишке ашыруу жол-жобосу</w:t>
      </w:r>
    </w:p>
    <w:p w:rsidR="00080C53" w:rsidRDefault="00376DA7" w:rsidP="0013473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00080C53" w:rsidRPr="00080C53">
        <w:rPr>
          <w:rFonts w:ascii="Times New Roman" w:hAnsi="Times New Roman" w:cs="Times New Roman"/>
          <w:sz w:val="28"/>
          <w:szCs w:val="28"/>
          <w:lang w:val="ky-KG"/>
        </w:rPr>
        <w:t>Ушул токтом күчүнө киргенден кийин Региондорду өнүктүрүү фонддору продуктуну каржылоонун көлөмүн аныктайт жана Кыргыз Республикасынын Финансы министрлиги менен каржылануучу көлөмдөрдү жана механизмдерди макулдашат. Шарттарды макулдашкандан кийин Кыргыз Республикасынын Финансы министрлиги коммерциялык банктарга жана МФУларга кредиттик продуктыны сатып өткөрүү жөнүндө маалымдайт.</w:t>
      </w:r>
    </w:p>
    <w:p w:rsidR="00C65DCD" w:rsidRPr="00376DA7" w:rsidRDefault="00376DA7"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15D10" w:rsidRPr="00515D10">
        <w:rPr>
          <w:rFonts w:ascii="Times New Roman" w:hAnsi="Times New Roman" w:cs="Times New Roman"/>
          <w:sz w:val="28"/>
          <w:szCs w:val="28"/>
          <w:lang w:val="ky-KG"/>
        </w:rPr>
        <w:t>Коммерциялык банктар жана МФУлар Кыргыз Республикасынын Финансы министрлигине Кыргыз Республикасынын областтары боюнча бөлүштүрүү менен кредит берүү көлөмүн көрсөтүү менен программаны ишке ашырууга катышууга билдирме беришет. Кыргыз Республикасынын Финансы министрлиги коммерциялык банк жана МФУлар менен кредит бөлүп берүү жөнүндө келишим түзөт жана 5 күндүн ичинде кредит бөлөт. Кредит Кыргыз Республикасынын Финансы министрлиги тарабынан өзүнчө транш менен, аны өздөштүргөнүнө жараша бөлүнөт.</w:t>
      </w:r>
    </w:p>
    <w:p w:rsidR="00B94ADD" w:rsidRPr="009E3E7C" w:rsidRDefault="00B94ADD" w:rsidP="00B94ADD">
      <w:pPr>
        <w:spacing w:after="0" w:line="240" w:lineRule="auto"/>
        <w:ind w:firstLine="709"/>
        <w:jc w:val="both"/>
        <w:rPr>
          <w:rFonts w:ascii="Times New Roman" w:hAnsi="Times New Roman" w:cs="Times New Roman"/>
          <w:sz w:val="28"/>
          <w:szCs w:val="28"/>
          <w:lang w:val="ky-KG"/>
        </w:rPr>
      </w:pPr>
      <w:r w:rsidRPr="00822814">
        <w:rPr>
          <w:rFonts w:ascii="Times New Roman" w:hAnsi="Times New Roman" w:cs="Times New Roman"/>
          <w:sz w:val="28"/>
          <w:szCs w:val="28"/>
          <w:lang w:val="ky-KG"/>
        </w:rPr>
        <w:t>Коммерциялык банктар жана МФУлар Кыргыз Республикасынын Финансы министрлигинен алынган траншты 60 календарлык күндүн ичинде өздөштүрүүлөрү керек жана Кыргыз Республикасынын Финансы министрлигине бул траншты максаттуу пайдал</w:t>
      </w:r>
      <w:r>
        <w:rPr>
          <w:rFonts w:ascii="Times New Roman" w:hAnsi="Times New Roman" w:cs="Times New Roman"/>
          <w:sz w:val="28"/>
          <w:szCs w:val="28"/>
          <w:lang w:val="ky-KG"/>
        </w:rPr>
        <w:t>ангандыгы жөнүндө отчет беришет</w:t>
      </w:r>
      <w:r w:rsidRPr="00822814">
        <w:rPr>
          <w:rFonts w:ascii="Times New Roman" w:hAnsi="Times New Roman" w:cs="Times New Roman"/>
          <w:sz w:val="28"/>
          <w:szCs w:val="28"/>
          <w:lang w:val="ky-KG"/>
        </w:rPr>
        <w:t xml:space="preserve"> жана Кыргыз Республикасынын Финансы министрлигине транштын пайдаланылбаган калдыгын кайтарышы зарыл.</w:t>
      </w:r>
    </w:p>
    <w:p w:rsidR="00B94ADD" w:rsidRDefault="00B94ADD" w:rsidP="00B94AD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F24289">
        <w:rPr>
          <w:rFonts w:ascii="Times New Roman" w:hAnsi="Times New Roman" w:cs="Times New Roman"/>
          <w:sz w:val="28"/>
          <w:szCs w:val="28"/>
          <w:lang w:val="ky-KG"/>
        </w:rPr>
        <w:t>Бюджеттик кредиттин кезектеги траншы Кыргыз Республикасынын Финансы министрлиги тарабынан коммерциялык банктан жана МФУдан Кыргыз Республикасынын Финансы министрлиги тарабынан мурдагы траншты максаттуу пайдалангандыгы жөнүндө жана ишкердик субъекттердин кезектеги тизмесин берүү учурунда канааттандырарлык отчет алынгандан кийин гана коммерциялык банкка жана МФУга бөлүнөт.</w:t>
      </w:r>
      <w:r w:rsidR="008F65A3">
        <w:rPr>
          <w:rFonts w:ascii="Times New Roman" w:hAnsi="Times New Roman" w:cs="Times New Roman"/>
          <w:sz w:val="28"/>
          <w:szCs w:val="28"/>
          <w:lang w:val="ky-KG"/>
        </w:rPr>
        <w:t xml:space="preserve"> </w:t>
      </w:r>
    </w:p>
    <w:p w:rsidR="00D027F9" w:rsidRPr="008F65A3" w:rsidRDefault="00D027F9" w:rsidP="00D027F9">
      <w:pPr>
        <w:spacing w:after="0" w:line="240" w:lineRule="auto"/>
        <w:ind w:firstLine="709"/>
        <w:jc w:val="both"/>
        <w:rPr>
          <w:rFonts w:ascii="Times New Roman" w:hAnsi="Times New Roman" w:cs="Times New Roman"/>
          <w:sz w:val="28"/>
          <w:szCs w:val="28"/>
          <w:lang w:val="ky-KG"/>
        </w:rPr>
      </w:pPr>
      <w:r w:rsidRPr="008F65A3">
        <w:rPr>
          <w:rFonts w:ascii="Times New Roman" w:hAnsi="Times New Roman" w:cs="Times New Roman"/>
          <w:sz w:val="28"/>
          <w:szCs w:val="28"/>
          <w:lang w:val="ky-KG"/>
        </w:rPr>
        <w:t>Кыргыз Республикасынын Улуттук банкынын кредиттик аукциондору аркылуу кредиттик продуктуну сатуу Кыргыз Республикасынын Улуттук банкынын ченемдик укуктук актыларына ылайык жүзөгө ашырылат.</w:t>
      </w:r>
    </w:p>
    <w:p w:rsidR="00D027F9" w:rsidRDefault="00D027F9" w:rsidP="00D027F9">
      <w:pPr>
        <w:spacing w:after="0" w:line="240" w:lineRule="auto"/>
        <w:ind w:firstLine="709"/>
        <w:jc w:val="both"/>
        <w:rPr>
          <w:rFonts w:ascii="Times New Roman" w:hAnsi="Times New Roman" w:cs="Times New Roman"/>
          <w:sz w:val="28"/>
          <w:szCs w:val="28"/>
          <w:lang w:val="ky-KG"/>
        </w:rPr>
      </w:pPr>
      <w:r w:rsidRPr="008F65A3">
        <w:rPr>
          <w:rFonts w:ascii="Times New Roman" w:hAnsi="Times New Roman" w:cs="Times New Roman"/>
          <w:sz w:val="28"/>
          <w:szCs w:val="28"/>
          <w:lang w:val="ky-KG"/>
        </w:rPr>
        <w:t>Россиялык-Кыргыз Өнүктүрүү фондунун программасы аркылуу өлкөнүн бардык региондорунда чакан бизнес үчүн долбоорлордун стартапасын каржылоо боюнча кредиттик продуктуну сатуу аталган программанын шарттарына ылайык ишке ашырылат.</w:t>
      </w:r>
    </w:p>
    <w:p w:rsidR="008F65A3" w:rsidRPr="00822814" w:rsidRDefault="002169C1" w:rsidP="00B94ADD">
      <w:pPr>
        <w:spacing w:after="0" w:line="240" w:lineRule="auto"/>
        <w:ind w:firstLine="709"/>
        <w:jc w:val="both"/>
        <w:rPr>
          <w:rFonts w:ascii="Times New Roman" w:hAnsi="Times New Roman" w:cs="Times New Roman"/>
          <w:sz w:val="28"/>
          <w:szCs w:val="28"/>
          <w:lang w:val="ky-KG"/>
        </w:rPr>
      </w:pPr>
      <w:r w:rsidRPr="00F107C8">
        <w:rPr>
          <w:rFonts w:ascii="Times New Roman" w:hAnsi="Times New Roman" w:cs="Times New Roman"/>
          <w:sz w:val="28"/>
          <w:szCs w:val="28"/>
          <w:lang w:val="ky-KG"/>
        </w:rPr>
        <w:t>Коммерциялык банктар долбоордун алкагында субсидияларды алуу үчүн Кыргыз Республикасынын Финансы министрлигине өткөн ай үчүн кредит берүүнүн иш жүзүндөгү суммасын көрсөтүү менен с</w:t>
      </w:r>
      <w:r>
        <w:rPr>
          <w:rFonts w:ascii="Times New Roman" w:hAnsi="Times New Roman" w:cs="Times New Roman"/>
          <w:sz w:val="28"/>
          <w:szCs w:val="28"/>
          <w:lang w:val="ky-KG"/>
        </w:rPr>
        <w:t>убсидиялоого табыштама беришет.</w:t>
      </w:r>
    </w:p>
    <w:p w:rsidR="00B94ADD" w:rsidRPr="00F24289" w:rsidRDefault="00B94ADD" w:rsidP="00B94AD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F107C8">
        <w:rPr>
          <w:rFonts w:ascii="Times New Roman" w:hAnsi="Times New Roman" w:cs="Times New Roman"/>
          <w:sz w:val="28"/>
          <w:szCs w:val="28"/>
          <w:lang w:val="ky-KG"/>
        </w:rPr>
        <w:t xml:space="preserve">Долбоорду ишке ашыруу жөнүндө калкка тийиштүү маалымат берүү максатында аны ишке ашырууга катышкан коммерциялык банктар жалпыга маалымдоо каражаттарында, маалымат такталарында жана өздөрүнүн расмий сайттарында кредиттөө шарттарын, ошондой эле кредит </w:t>
      </w:r>
      <w:r w:rsidRPr="00F107C8">
        <w:rPr>
          <w:rFonts w:ascii="Times New Roman" w:hAnsi="Times New Roman" w:cs="Times New Roman"/>
          <w:sz w:val="28"/>
          <w:szCs w:val="28"/>
          <w:lang w:val="ky-KG"/>
        </w:rPr>
        <w:lastRenderedPageBreak/>
        <w:t>алууга билдирмелерди кабыл алуу башталган убакытты жарыялайт. Билдирмелер коммерциялык банктардын "өтүнмөлөрдү эсепке алуунун электрондук журналында" катталууга тийиш.</w:t>
      </w:r>
    </w:p>
    <w:p w:rsidR="00C65DCD" w:rsidRPr="00D027F9" w:rsidRDefault="00C65DCD" w:rsidP="00C65DCD">
      <w:pPr>
        <w:spacing w:after="0" w:line="240" w:lineRule="auto"/>
        <w:ind w:firstLine="709"/>
        <w:jc w:val="both"/>
        <w:rPr>
          <w:rFonts w:ascii="Times New Roman" w:hAnsi="Times New Roman" w:cs="Times New Roman"/>
          <w:sz w:val="28"/>
          <w:szCs w:val="28"/>
          <w:lang w:val="ky-KG"/>
        </w:rPr>
      </w:pPr>
    </w:p>
    <w:p w:rsidR="00C65DCD" w:rsidRPr="002169C1" w:rsidRDefault="002169C1" w:rsidP="00C65DC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03930" w:rsidRPr="00103930">
        <w:rPr>
          <w:rFonts w:ascii="Times New Roman" w:hAnsi="Times New Roman" w:cs="Times New Roman"/>
          <w:b/>
          <w:sz w:val="28"/>
          <w:szCs w:val="28"/>
          <w:lang w:val="ky-KG"/>
        </w:rPr>
        <w:t>2.3 Подкомпонент - мигранттардын каражаттарын турак жай-сактык салымдар системасынын алкагында турак жай сатып алууга максаттуу акча каражаттарын инвестициялоо</w:t>
      </w:r>
      <w:r w:rsidR="00103930" w:rsidRPr="00103930">
        <w:rPr>
          <w:rFonts w:ascii="Times New Roman" w:hAnsi="Times New Roman" w:cs="Times New Roman"/>
          <w:sz w:val="28"/>
          <w:szCs w:val="28"/>
          <w:lang w:val="ky-KG"/>
        </w:rPr>
        <w:t>.</w:t>
      </w:r>
    </w:p>
    <w:p w:rsidR="008C5076" w:rsidRPr="00103930" w:rsidRDefault="00103930" w:rsidP="004751F1">
      <w:pPr>
        <w:pStyle w:val="Default"/>
        <w:ind w:firstLine="709"/>
        <w:jc w:val="both"/>
        <w:rPr>
          <w:rFonts w:ascii="Times New Roman" w:hAnsi="Times New Roman" w:cs="Times New Roman"/>
          <w:color w:val="auto"/>
          <w:sz w:val="28"/>
          <w:szCs w:val="28"/>
          <w:lang w:val="ky-KG"/>
        </w:rPr>
      </w:pPr>
      <w:r w:rsidRPr="00103930">
        <w:rPr>
          <w:rFonts w:ascii="Times New Roman" w:hAnsi="Times New Roman" w:cs="Times New Roman"/>
          <w:color w:val="auto"/>
          <w:sz w:val="28"/>
          <w:szCs w:val="28"/>
          <w:lang w:val="ky-KG"/>
        </w:rPr>
        <w:t>Турак жай-аманат салымдарынын системасы жеңилдетилген пайыздык ст</w:t>
      </w:r>
      <w:r w:rsidR="00AA241B">
        <w:rPr>
          <w:rFonts w:ascii="Times New Roman" w:hAnsi="Times New Roman" w:cs="Times New Roman"/>
          <w:color w:val="auto"/>
          <w:sz w:val="28"/>
          <w:szCs w:val="28"/>
          <w:lang w:val="ky-KG"/>
        </w:rPr>
        <w:t>авка</w:t>
      </w:r>
      <w:r w:rsidRPr="00103930">
        <w:rPr>
          <w:rFonts w:ascii="Times New Roman" w:hAnsi="Times New Roman" w:cs="Times New Roman"/>
          <w:color w:val="auto"/>
          <w:sz w:val="28"/>
          <w:szCs w:val="28"/>
          <w:lang w:val="ky-KG"/>
        </w:rPr>
        <w:t xml:space="preserve"> боюнча турак жай/ипотекалык кредит алууну каалаган жарандардын алгачкы взносторун түзүү үчүн турак жай аманаттарын бар</w:t>
      </w:r>
      <w:r w:rsidR="00AA241B">
        <w:rPr>
          <w:rFonts w:ascii="Times New Roman" w:hAnsi="Times New Roman" w:cs="Times New Roman"/>
          <w:color w:val="auto"/>
          <w:sz w:val="28"/>
          <w:szCs w:val="28"/>
          <w:lang w:val="ky-KG"/>
        </w:rPr>
        <w:t>а-бара дайыма топтоону карайт</w:t>
      </w:r>
      <w:r w:rsidRPr="00103930">
        <w:rPr>
          <w:rFonts w:ascii="Times New Roman" w:hAnsi="Times New Roman" w:cs="Times New Roman"/>
          <w:color w:val="auto"/>
          <w:sz w:val="28"/>
          <w:szCs w:val="28"/>
          <w:lang w:val="ky-KG"/>
        </w:rPr>
        <w:t>.</w:t>
      </w:r>
    </w:p>
    <w:p w:rsidR="00AA241B" w:rsidRPr="006F77AE" w:rsidRDefault="00AA241B" w:rsidP="00AA241B">
      <w:pPr>
        <w:pStyle w:val="Default"/>
        <w:ind w:firstLine="709"/>
        <w:jc w:val="both"/>
        <w:rPr>
          <w:rFonts w:ascii="Times New Roman" w:hAnsi="Times New Roman" w:cs="Times New Roman"/>
          <w:color w:val="auto"/>
          <w:sz w:val="28"/>
          <w:szCs w:val="28"/>
          <w:lang w:val="ky-KG"/>
        </w:rPr>
      </w:pPr>
      <w:r w:rsidRPr="006F77AE">
        <w:rPr>
          <w:rFonts w:ascii="Times New Roman" w:hAnsi="Times New Roman" w:cs="Times New Roman"/>
          <w:color w:val="auto"/>
          <w:sz w:val="28"/>
          <w:szCs w:val="28"/>
          <w:lang w:val="ky-KG"/>
        </w:rPr>
        <w:t xml:space="preserve">Мигранттар үчүн ипотекалык насыя боюнча пайыздык коюмдарды азайтууга багытталган өзүнчө </w:t>
      </w:r>
      <w:r w:rsidR="006F77AE">
        <w:rPr>
          <w:rFonts w:ascii="Times New Roman" w:hAnsi="Times New Roman" w:cs="Times New Roman"/>
          <w:color w:val="auto"/>
          <w:sz w:val="28"/>
          <w:szCs w:val="28"/>
          <w:lang w:val="ky-KG"/>
        </w:rPr>
        <w:t xml:space="preserve"> продукт </w:t>
      </w:r>
      <w:r w:rsidRPr="006F77AE">
        <w:rPr>
          <w:rFonts w:ascii="Times New Roman" w:hAnsi="Times New Roman" w:cs="Times New Roman"/>
          <w:color w:val="auto"/>
          <w:sz w:val="28"/>
          <w:szCs w:val="28"/>
          <w:lang w:val="ky-KG"/>
        </w:rPr>
        <w:t xml:space="preserve"> иштелип чыгат.</w:t>
      </w:r>
    </w:p>
    <w:p w:rsidR="0063188E" w:rsidRPr="006F77AE" w:rsidRDefault="00AA241B" w:rsidP="00AA241B">
      <w:pPr>
        <w:pStyle w:val="Default"/>
        <w:ind w:firstLine="709"/>
        <w:jc w:val="both"/>
        <w:rPr>
          <w:rFonts w:ascii="Times New Roman" w:hAnsi="Times New Roman" w:cs="Times New Roman"/>
          <w:color w:val="auto"/>
          <w:sz w:val="28"/>
          <w:szCs w:val="28"/>
          <w:lang w:val="ky-KG"/>
        </w:rPr>
      </w:pPr>
      <w:r w:rsidRPr="006F77AE">
        <w:rPr>
          <w:rFonts w:ascii="Times New Roman" w:hAnsi="Times New Roman" w:cs="Times New Roman"/>
          <w:color w:val="auto"/>
          <w:sz w:val="28"/>
          <w:szCs w:val="28"/>
          <w:lang w:val="ky-KG"/>
        </w:rPr>
        <w:t xml:space="preserve"> Аманаттардын мөөнөтү-3 жылдан 8 жылга чейин.    Мында </w:t>
      </w:r>
      <w:r w:rsidR="006F77AE" w:rsidRPr="006F77AE">
        <w:rPr>
          <w:rFonts w:ascii="Times New Roman" w:hAnsi="Times New Roman" w:cs="Times New Roman"/>
          <w:color w:val="auto"/>
          <w:sz w:val="28"/>
          <w:szCs w:val="28"/>
          <w:lang w:val="ky-KG"/>
        </w:rPr>
        <w:t xml:space="preserve"> мигранттардын</w:t>
      </w:r>
      <w:r w:rsidRPr="006F77AE">
        <w:rPr>
          <w:rFonts w:ascii="Times New Roman" w:hAnsi="Times New Roman" w:cs="Times New Roman"/>
          <w:color w:val="auto"/>
          <w:sz w:val="28"/>
          <w:szCs w:val="28"/>
          <w:lang w:val="ky-KG"/>
        </w:rPr>
        <w:t xml:space="preserve"> турак жай аманаттарына 3% өлчөмүндө сый акы эсептелет. Топтоо мөөнөтү аяктагандан кийин системанын катышуучулары жеңилдетилген пайыздык ставкалар боюнча турак жай кредиттерин ала алышат.</w:t>
      </w:r>
      <w:r w:rsidR="00103930" w:rsidRPr="006F77AE">
        <w:rPr>
          <w:rFonts w:ascii="Times New Roman" w:hAnsi="Times New Roman" w:cs="Times New Roman"/>
          <w:color w:val="auto"/>
          <w:sz w:val="28"/>
          <w:szCs w:val="28"/>
          <w:lang w:val="ky-KG"/>
        </w:rPr>
        <w:t xml:space="preserve"> </w:t>
      </w:r>
    </w:p>
    <w:p w:rsidR="0073283D" w:rsidRDefault="004C1F19" w:rsidP="004751F1">
      <w:pPr>
        <w:pStyle w:val="Default"/>
        <w:ind w:firstLine="709"/>
        <w:jc w:val="both"/>
        <w:rPr>
          <w:rFonts w:ascii="Times New Roman" w:hAnsi="Times New Roman" w:cs="Times New Roman"/>
          <w:color w:val="auto"/>
          <w:sz w:val="28"/>
          <w:szCs w:val="28"/>
          <w:lang w:val="ky-KG"/>
        </w:rPr>
      </w:pPr>
      <w:r w:rsidRPr="004C1F19">
        <w:rPr>
          <w:rFonts w:ascii="Times New Roman" w:hAnsi="Times New Roman" w:cs="Times New Roman"/>
          <w:color w:val="auto"/>
          <w:sz w:val="28"/>
          <w:szCs w:val="28"/>
          <w:lang w:val="ky-KG"/>
        </w:rPr>
        <w:t xml:space="preserve">Узак мөөнөттүү салымдарга дем берүү максатында салымдын мөөнөтү аяктагандан кийин төлөнүүчү атайын сыйлык каралат.  Натыйжада, </w:t>
      </w:r>
      <w:r w:rsidR="009A54E1" w:rsidRPr="004C1F19">
        <w:rPr>
          <w:rFonts w:ascii="Times New Roman" w:hAnsi="Times New Roman" w:cs="Times New Roman"/>
          <w:color w:val="auto"/>
          <w:sz w:val="28"/>
          <w:szCs w:val="28"/>
          <w:lang w:val="ky-KG"/>
        </w:rPr>
        <w:t>жалпысынан</w:t>
      </w:r>
      <w:r w:rsidR="00207904" w:rsidRPr="00207904">
        <w:rPr>
          <w:rFonts w:ascii="Times New Roman" w:hAnsi="Times New Roman" w:cs="Times New Roman"/>
          <w:color w:val="auto"/>
          <w:sz w:val="28"/>
          <w:szCs w:val="28"/>
          <w:lang w:val="ky-KG"/>
        </w:rPr>
        <w:t xml:space="preserve"> </w:t>
      </w:r>
      <w:r w:rsidR="00207904" w:rsidRPr="004C1F19">
        <w:rPr>
          <w:rFonts w:ascii="Times New Roman" w:hAnsi="Times New Roman" w:cs="Times New Roman"/>
          <w:color w:val="auto"/>
          <w:sz w:val="28"/>
          <w:szCs w:val="28"/>
          <w:lang w:val="ky-KG"/>
        </w:rPr>
        <w:t>депозиттер боюнча</w:t>
      </w:r>
      <w:r w:rsidR="009A54E1" w:rsidRPr="004C1F19">
        <w:rPr>
          <w:rFonts w:ascii="Times New Roman" w:hAnsi="Times New Roman" w:cs="Times New Roman"/>
          <w:color w:val="auto"/>
          <w:sz w:val="28"/>
          <w:szCs w:val="28"/>
          <w:lang w:val="ky-KG"/>
        </w:rPr>
        <w:t xml:space="preserve"> </w:t>
      </w:r>
      <w:r w:rsidR="00207904" w:rsidRPr="004C1F19">
        <w:rPr>
          <w:rFonts w:ascii="Times New Roman" w:hAnsi="Times New Roman" w:cs="Times New Roman"/>
          <w:color w:val="auto"/>
          <w:sz w:val="28"/>
          <w:szCs w:val="28"/>
          <w:lang w:val="ky-KG"/>
        </w:rPr>
        <w:t xml:space="preserve">сыйлык жана атайын сыйлык акы </w:t>
      </w:r>
      <w:r w:rsidR="009A54E1" w:rsidRPr="004C1F19">
        <w:rPr>
          <w:rFonts w:ascii="Times New Roman" w:hAnsi="Times New Roman" w:cs="Times New Roman"/>
          <w:color w:val="auto"/>
          <w:sz w:val="28"/>
          <w:szCs w:val="28"/>
          <w:lang w:val="ky-KG"/>
        </w:rPr>
        <w:t>8% тегерегинде</w:t>
      </w:r>
      <w:r w:rsidR="009A54E1">
        <w:rPr>
          <w:rFonts w:ascii="Times New Roman" w:hAnsi="Times New Roman" w:cs="Times New Roman"/>
          <w:color w:val="auto"/>
          <w:sz w:val="28"/>
          <w:szCs w:val="28"/>
          <w:lang w:val="ky-KG"/>
        </w:rPr>
        <w:t xml:space="preserve">ги </w:t>
      </w:r>
      <w:r w:rsidR="009A54E1" w:rsidRPr="004C1F19">
        <w:rPr>
          <w:rFonts w:ascii="Times New Roman" w:hAnsi="Times New Roman" w:cs="Times New Roman"/>
          <w:color w:val="auto"/>
          <w:sz w:val="28"/>
          <w:szCs w:val="28"/>
          <w:lang w:val="ky-KG"/>
        </w:rPr>
        <w:t xml:space="preserve">натыйжалуу </w:t>
      </w:r>
      <w:r w:rsidR="009A54E1">
        <w:rPr>
          <w:rFonts w:ascii="Times New Roman" w:hAnsi="Times New Roman" w:cs="Times New Roman"/>
          <w:color w:val="auto"/>
          <w:sz w:val="28"/>
          <w:szCs w:val="28"/>
          <w:lang w:val="ky-KG"/>
        </w:rPr>
        <w:t xml:space="preserve"> ставка</w:t>
      </w:r>
      <w:r w:rsidR="00207904">
        <w:rPr>
          <w:rFonts w:ascii="Times New Roman" w:hAnsi="Times New Roman" w:cs="Times New Roman"/>
          <w:color w:val="auto"/>
          <w:sz w:val="28"/>
          <w:szCs w:val="28"/>
          <w:lang w:val="ky-KG"/>
        </w:rPr>
        <w:t>ны түзөт</w:t>
      </w:r>
      <w:r w:rsidRPr="004C1F19">
        <w:rPr>
          <w:rFonts w:ascii="Times New Roman" w:hAnsi="Times New Roman" w:cs="Times New Roman"/>
          <w:color w:val="auto"/>
          <w:sz w:val="28"/>
          <w:szCs w:val="28"/>
          <w:lang w:val="ky-KG"/>
        </w:rPr>
        <w:t>. Ошентип, аманаттар болжол менен 8% дейре тартылат, ал эми кредиттер турак-жай-аманат аманаттарын топтоо мөөнөтүнө жараша 5-6% га берилет, ал эми турак-жай-аманат салы</w:t>
      </w:r>
      <w:r w:rsidR="0025590E">
        <w:rPr>
          <w:rFonts w:ascii="Times New Roman" w:hAnsi="Times New Roman" w:cs="Times New Roman"/>
          <w:color w:val="auto"/>
          <w:sz w:val="28"/>
          <w:szCs w:val="28"/>
          <w:lang w:val="ky-KG"/>
        </w:rPr>
        <w:t>мдарынын топтолушунун мөөнөтү</w:t>
      </w:r>
      <w:r w:rsidRPr="004C1F19">
        <w:rPr>
          <w:rFonts w:ascii="Times New Roman" w:hAnsi="Times New Roman" w:cs="Times New Roman"/>
          <w:color w:val="auto"/>
          <w:sz w:val="28"/>
          <w:szCs w:val="28"/>
          <w:lang w:val="ky-KG"/>
        </w:rPr>
        <w:t xml:space="preserve"> көп болсо, кредиттер боюнча пайыздык үстөк төмөн болот. Болжолдуу түрдө турак жай кредиттери боюнча мөөнөт 8-15 жылды түзөт. Салымдар жана турак жай кредиттери боюнча шарттар бир турак жай контрактына киргизилет.</w:t>
      </w:r>
      <w:r w:rsidR="00AA241B">
        <w:rPr>
          <w:rFonts w:ascii="Times New Roman" w:hAnsi="Times New Roman" w:cs="Times New Roman"/>
          <w:color w:val="auto"/>
          <w:sz w:val="28"/>
          <w:szCs w:val="28"/>
          <w:lang w:val="ky-KG"/>
        </w:rPr>
        <w:t xml:space="preserve"> </w:t>
      </w:r>
    </w:p>
    <w:p w:rsidR="0025590E" w:rsidRDefault="0025590E" w:rsidP="004751F1">
      <w:pPr>
        <w:pStyle w:val="Default"/>
        <w:ind w:firstLine="709"/>
        <w:jc w:val="both"/>
        <w:rPr>
          <w:rFonts w:ascii="Times New Roman" w:hAnsi="Times New Roman" w:cs="Times New Roman"/>
          <w:color w:val="auto"/>
          <w:sz w:val="28"/>
          <w:szCs w:val="28"/>
          <w:lang w:val="ky-KG"/>
        </w:rPr>
      </w:pPr>
      <w:r w:rsidRPr="0025590E">
        <w:rPr>
          <w:rFonts w:ascii="Times New Roman" w:hAnsi="Times New Roman" w:cs="Times New Roman"/>
          <w:color w:val="auto"/>
          <w:sz w:val="28"/>
          <w:szCs w:val="28"/>
          <w:lang w:val="ky-KG"/>
        </w:rPr>
        <w:t xml:space="preserve">"Ак-Босого" турак жай </w:t>
      </w:r>
      <w:r w:rsidR="002C3B80">
        <w:rPr>
          <w:rFonts w:ascii="Times New Roman" w:hAnsi="Times New Roman" w:cs="Times New Roman"/>
          <w:color w:val="auto"/>
          <w:sz w:val="28"/>
          <w:szCs w:val="28"/>
          <w:lang w:val="ky-KG"/>
        </w:rPr>
        <w:t>сактык кредиттик компаниясы (ТЖСКК</w:t>
      </w:r>
      <w:r w:rsidRPr="0025590E">
        <w:rPr>
          <w:rFonts w:ascii="Times New Roman" w:hAnsi="Times New Roman" w:cs="Times New Roman"/>
          <w:color w:val="auto"/>
          <w:sz w:val="28"/>
          <w:szCs w:val="28"/>
          <w:lang w:val="ky-KG"/>
        </w:rPr>
        <w:t>) турак жай-аманат оператору болот.</w:t>
      </w:r>
    </w:p>
    <w:p w:rsidR="003E0EC9" w:rsidRDefault="002C3B80" w:rsidP="004751F1">
      <w:pPr>
        <w:pStyle w:val="Default"/>
        <w:ind w:firstLine="709"/>
        <w:jc w:val="both"/>
        <w:rPr>
          <w:rFonts w:ascii="Times New Roman" w:hAnsi="Times New Roman" w:cs="Times New Roman"/>
          <w:color w:val="auto"/>
          <w:sz w:val="28"/>
          <w:szCs w:val="28"/>
          <w:lang w:val="ky-KG"/>
        </w:rPr>
      </w:pPr>
      <w:r w:rsidRPr="002C3B80">
        <w:rPr>
          <w:rFonts w:ascii="Times New Roman" w:hAnsi="Times New Roman" w:cs="Times New Roman"/>
          <w:color w:val="auto"/>
          <w:sz w:val="28"/>
          <w:szCs w:val="28"/>
          <w:lang w:val="ky-KG"/>
        </w:rPr>
        <w:t>ТЖКК-өз ишин өзүн-өзү актоо, толук пландуу иш жүргүзүү принциптерине негизделип, өзүнүн кирешелеринин, өзүн-өзү каржылоонун эсебинен чыгымдардын ордун толтурууну болжолдогон банктык эмес адистештирилген финансы-кредиттик уюм Кыргыз Республикасынын мыйзамдарына, ошондой эле ишкердик ишинин өзгөчөлүктөрүн аныктоочу Улуттук банктын ченемдик укуктук актыларына ылайык толук чарбалык өз алдынчалыкка ээ</w:t>
      </w:r>
      <w:r w:rsidR="00CE6BE8">
        <w:rPr>
          <w:rFonts w:ascii="Times New Roman" w:hAnsi="Times New Roman" w:cs="Times New Roman"/>
          <w:color w:val="auto"/>
          <w:sz w:val="28"/>
          <w:szCs w:val="28"/>
          <w:lang w:val="ky-KG"/>
        </w:rPr>
        <w:t>.</w:t>
      </w:r>
    </w:p>
    <w:p w:rsidR="003F3F09" w:rsidRPr="00CE6BE8" w:rsidRDefault="003F3F09" w:rsidP="004751F1">
      <w:pPr>
        <w:pStyle w:val="Default"/>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Аманаттарды топтоо жана эсепке алуу, ошондой эле турак-жай кредиттерин эсепке алуу жана берүү ТЖКК </w:t>
      </w:r>
      <w:r w:rsidR="005F1F1A">
        <w:rPr>
          <w:rFonts w:ascii="Times New Roman" w:hAnsi="Times New Roman" w:cs="Times New Roman"/>
          <w:color w:val="auto"/>
          <w:sz w:val="28"/>
          <w:szCs w:val="28"/>
          <w:lang w:val="ky-KG"/>
        </w:rPr>
        <w:t xml:space="preserve">тарабынан ишке ашырылат, диаспоралар, банктар, "Кыргыз почтасы" МИ жана төлөм компаниялары агент катары иштешет. </w:t>
      </w:r>
      <w:r w:rsidR="00AD3A5B">
        <w:rPr>
          <w:rFonts w:ascii="Times New Roman" w:hAnsi="Times New Roman" w:cs="Times New Roman"/>
          <w:color w:val="auto"/>
          <w:sz w:val="28"/>
          <w:szCs w:val="28"/>
          <w:lang w:val="ky-KG"/>
        </w:rPr>
        <w:t>Диаспораларды агент катары пайдалануу менен ТЖККнын операциялык чыгымдары азайып турак-жа</w:t>
      </w:r>
      <w:r w:rsidR="006B1D13">
        <w:rPr>
          <w:rFonts w:ascii="Times New Roman" w:hAnsi="Times New Roman" w:cs="Times New Roman"/>
          <w:color w:val="auto"/>
          <w:sz w:val="28"/>
          <w:szCs w:val="28"/>
          <w:lang w:val="ky-KG"/>
        </w:rPr>
        <w:t>й</w:t>
      </w:r>
      <w:r w:rsidR="00AD3A5B">
        <w:rPr>
          <w:rFonts w:ascii="Times New Roman" w:hAnsi="Times New Roman" w:cs="Times New Roman"/>
          <w:color w:val="auto"/>
          <w:sz w:val="28"/>
          <w:szCs w:val="28"/>
          <w:lang w:val="ky-KG"/>
        </w:rPr>
        <w:t xml:space="preserve"> кредиттери боюнча пайыздык ставканы кыскартууга жол ачат. </w:t>
      </w:r>
    </w:p>
    <w:p w:rsidR="0073283D" w:rsidRPr="00AD3A5B" w:rsidRDefault="00AD3A5B" w:rsidP="004751F1">
      <w:pPr>
        <w:pStyle w:val="Default"/>
        <w:ind w:firstLine="709"/>
        <w:jc w:val="both"/>
        <w:rPr>
          <w:rFonts w:ascii="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 </w:t>
      </w:r>
      <w:r w:rsidR="0073283D" w:rsidRPr="00AD3A5B">
        <w:rPr>
          <w:rFonts w:ascii="Times New Roman" w:hAnsi="Times New Roman" w:cs="Times New Roman"/>
          <w:color w:val="auto"/>
          <w:sz w:val="28"/>
          <w:szCs w:val="28"/>
          <w:lang w:val="ky-KG"/>
        </w:rPr>
        <w:t xml:space="preserve"> </w:t>
      </w:r>
      <w:r>
        <w:rPr>
          <w:rFonts w:ascii="Times New Roman" w:hAnsi="Times New Roman" w:cs="Times New Roman"/>
          <w:color w:val="auto"/>
          <w:sz w:val="28"/>
          <w:szCs w:val="28"/>
          <w:lang w:val="ky-KG"/>
        </w:rPr>
        <w:t xml:space="preserve"> </w:t>
      </w:r>
    </w:p>
    <w:p w:rsidR="006B1D13" w:rsidRDefault="00B1045F" w:rsidP="00C65DCD">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 </w:t>
      </w:r>
      <w:r w:rsidR="006B1D13">
        <w:rPr>
          <w:rFonts w:ascii="Times New Roman" w:hAnsi="Times New Roman" w:cs="Times New Roman"/>
          <w:b/>
          <w:sz w:val="28"/>
          <w:szCs w:val="28"/>
          <w:lang w:val="ky-KG"/>
        </w:rPr>
        <w:t>2.3 подкомпонентин ишке ашыруу жол-жобосу</w:t>
      </w:r>
    </w:p>
    <w:p w:rsidR="00B1045F" w:rsidRPr="006F26D2" w:rsidRDefault="00B1045F" w:rsidP="006F26D2">
      <w:pPr>
        <w:spacing w:after="0" w:line="240" w:lineRule="auto"/>
        <w:ind w:firstLine="709"/>
        <w:jc w:val="both"/>
        <w:rPr>
          <w:rFonts w:ascii="Times New Roman" w:hAnsi="Times New Roman" w:cs="Times New Roman"/>
          <w:sz w:val="28"/>
          <w:szCs w:val="28"/>
          <w:lang w:val="ky-KG"/>
        </w:rPr>
      </w:pPr>
      <w:r w:rsidRPr="006F26D2">
        <w:rPr>
          <w:rFonts w:ascii="Times New Roman" w:hAnsi="Times New Roman" w:cs="Times New Roman"/>
          <w:sz w:val="28"/>
          <w:szCs w:val="28"/>
          <w:lang w:val="ky-KG"/>
        </w:rPr>
        <w:t xml:space="preserve">"Ак-Босого" </w:t>
      </w:r>
      <w:r w:rsidR="00456512" w:rsidRPr="006F26D2">
        <w:rPr>
          <w:rFonts w:ascii="Times New Roman" w:hAnsi="Times New Roman" w:cs="Times New Roman"/>
          <w:sz w:val="28"/>
          <w:szCs w:val="28"/>
          <w:lang w:val="ky-KG"/>
        </w:rPr>
        <w:t xml:space="preserve">(ТЖКК) </w:t>
      </w:r>
      <w:r w:rsidRPr="006F26D2">
        <w:rPr>
          <w:rFonts w:ascii="Times New Roman" w:hAnsi="Times New Roman" w:cs="Times New Roman"/>
          <w:sz w:val="28"/>
          <w:szCs w:val="28"/>
          <w:lang w:val="ky-KG"/>
        </w:rPr>
        <w:t>турак жай  аманат  кредит компаниясы ушул токтом күчүнө киргенден кийин "Мекеним" программасынын максаттуу катышуучулары үчүн атайын механизмди иштеп чыгат жана "Ак-Босого" программасы</w:t>
      </w:r>
      <w:r w:rsidR="00456512" w:rsidRPr="006F26D2">
        <w:rPr>
          <w:rFonts w:ascii="Times New Roman" w:hAnsi="Times New Roman" w:cs="Times New Roman"/>
          <w:sz w:val="28"/>
          <w:szCs w:val="28"/>
          <w:lang w:val="ky-KG"/>
        </w:rPr>
        <w:t xml:space="preserve">н ишке ашырууну маалымдоо боюнча </w:t>
      </w:r>
      <w:r w:rsidRPr="006F26D2">
        <w:rPr>
          <w:rFonts w:ascii="Times New Roman" w:hAnsi="Times New Roman" w:cs="Times New Roman"/>
          <w:sz w:val="28"/>
          <w:szCs w:val="28"/>
          <w:lang w:val="ky-KG"/>
        </w:rPr>
        <w:t xml:space="preserve"> </w:t>
      </w:r>
      <w:r w:rsidR="006F26D2" w:rsidRPr="006F26D2">
        <w:rPr>
          <w:rFonts w:ascii="Times New Roman" w:hAnsi="Times New Roman" w:cs="Times New Roman"/>
          <w:sz w:val="28"/>
          <w:szCs w:val="28"/>
          <w:lang w:val="ky-KG"/>
        </w:rPr>
        <w:t xml:space="preserve"> </w:t>
      </w:r>
      <w:r w:rsidRPr="006F26D2">
        <w:rPr>
          <w:rFonts w:ascii="Times New Roman" w:hAnsi="Times New Roman" w:cs="Times New Roman"/>
          <w:sz w:val="28"/>
          <w:szCs w:val="28"/>
          <w:lang w:val="ky-KG"/>
        </w:rPr>
        <w:t xml:space="preserve"> жигердүү иштерди жүргүзөт.</w:t>
      </w:r>
    </w:p>
    <w:p w:rsidR="00565767" w:rsidRPr="00B07782" w:rsidRDefault="00565767" w:rsidP="00B07782">
      <w:pPr>
        <w:spacing w:after="0" w:line="240" w:lineRule="auto"/>
        <w:ind w:firstLine="709"/>
        <w:jc w:val="both"/>
        <w:rPr>
          <w:rFonts w:ascii="Times New Roman" w:hAnsi="Times New Roman" w:cs="Times New Roman"/>
          <w:sz w:val="28"/>
          <w:szCs w:val="28"/>
          <w:lang w:val="ky-KG"/>
        </w:rPr>
      </w:pPr>
    </w:p>
    <w:p w:rsidR="0063188E" w:rsidRDefault="00C52154" w:rsidP="004751F1">
      <w:pPr>
        <w:pStyle w:val="Default"/>
        <w:ind w:firstLine="709"/>
        <w:jc w:val="both"/>
        <w:rPr>
          <w:rFonts w:ascii="Times New Roman" w:hAnsi="Times New Roman" w:cs="Times New Roman"/>
          <w:b/>
          <w:color w:val="auto"/>
          <w:sz w:val="28"/>
          <w:szCs w:val="28"/>
          <w:lang w:val="ky-KG"/>
        </w:rPr>
      </w:pPr>
      <w:r>
        <w:rPr>
          <w:rFonts w:ascii="Times New Roman" w:hAnsi="Times New Roman" w:cs="Times New Roman"/>
          <w:b/>
          <w:color w:val="auto"/>
          <w:sz w:val="28"/>
          <w:szCs w:val="28"/>
          <w:lang w:val="ky-KG"/>
        </w:rPr>
        <w:t xml:space="preserve"> </w:t>
      </w:r>
      <w:r w:rsidR="005F5E35" w:rsidRPr="00DE6420">
        <w:rPr>
          <w:rFonts w:ascii="Times New Roman" w:hAnsi="Times New Roman" w:cs="Times New Roman"/>
          <w:b/>
          <w:color w:val="auto"/>
          <w:sz w:val="28"/>
          <w:szCs w:val="28"/>
        </w:rPr>
        <w:t>3</w:t>
      </w:r>
      <w:r>
        <w:rPr>
          <w:rFonts w:ascii="Times New Roman" w:hAnsi="Times New Roman" w:cs="Times New Roman"/>
          <w:b/>
          <w:color w:val="auto"/>
          <w:sz w:val="28"/>
          <w:szCs w:val="28"/>
          <w:lang w:val="ky-KG"/>
        </w:rPr>
        <w:t>-компонент</w:t>
      </w:r>
      <w:r w:rsidR="0063188E" w:rsidRPr="00DE6420">
        <w:rPr>
          <w:rFonts w:ascii="Times New Roman" w:hAnsi="Times New Roman" w:cs="Times New Roman"/>
          <w:b/>
          <w:color w:val="auto"/>
          <w:sz w:val="28"/>
          <w:szCs w:val="28"/>
        </w:rPr>
        <w:t xml:space="preserve"> - </w:t>
      </w:r>
      <w:r>
        <w:rPr>
          <w:rFonts w:ascii="Times New Roman" w:hAnsi="Times New Roman" w:cs="Times New Roman"/>
          <w:b/>
          <w:color w:val="auto"/>
          <w:sz w:val="28"/>
          <w:szCs w:val="28"/>
          <w:lang w:val="ky-KG"/>
        </w:rPr>
        <w:t xml:space="preserve">Программаны баалоо жана </w:t>
      </w:r>
      <w:proofErr w:type="gramStart"/>
      <w:r>
        <w:rPr>
          <w:rFonts w:ascii="Times New Roman" w:hAnsi="Times New Roman" w:cs="Times New Roman"/>
          <w:b/>
          <w:color w:val="auto"/>
          <w:sz w:val="28"/>
          <w:szCs w:val="28"/>
          <w:lang w:val="ky-KG"/>
        </w:rPr>
        <w:t>мониторинг ж</w:t>
      </w:r>
      <w:proofErr w:type="gramEnd"/>
      <w:r>
        <w:rPr>
          <w:rFonts w:ascii="Times New Roman" w:hAnsi="Times New Roman" w:cs="Times New Roman"/>
          <w:b/>
          <w:color w:val="auto"/>
          <w:sz w:val="28"/>
          <w:szCs w:val="28"/>
          <w:lang w:val="ky-KG"/>
        </w:rPr>
        <w:t>үргүзүү</w:t>
      </w:r>
      <w:r w:rsidR="0063188E" w:rsidRPr="00DE6420">
        <w:rPr>
          <w:rFonts w:ascii="Times New Roman" w:hAnsi="Times New Roman" w:cs="Times New Roman"/>
          <w:b/>
          <w:color w:val="auto"/>
          <w:sz w:val="28"/>
          <w:szCs w:val="28"/>
        </w:rPr>
        <w:t>.</w:t>
      </w:r>
    </w:p>
    <w:p w:rsidR="00365954" w:rsidRPr="00B07782" w:rsidRDefault="00C52154" w:rsidP="004751F1">
      <w:pPr>
        <w:pStyle w:val="Default"/>
        <w:ind w:firstLine="709"/>
        <w:jc w:val="both"/>
        <w:rPr>
          <w:rFonts w:ascii="Times New Roman" w:hAnsi="Times New Roman" w:cs="Times New Roman"/>
          <w:color w:val="auto"/>
          <w:sz w:val="28"/>
          <w:szCs w:val="28"/>
          <w:lang w:val="ky-KG"/>
        </w:rPr>
      </w:pPr>
      <w:r w:rsidRPr="00B07782">
        <w:rPr>
          <w:rFonts w:ascii="Times New Roman" w:hAnsi="Times New Roman" w:cs="Times New Roman"/>
          <w:color w:val="auto"/>
          <w:sz w:val="28"/>
          <w:szCs w:val="28"/>
          <w:lang w:val="ky-KG"/>
        </w:rPr>
        <w:t>Ушул Программаны ишке ашыруу процессинде иш-чаралар планынын аткарылышына туруктуу мониторинг жүргүзүү жана баа берүү жүргүзүлөт. Ушул Программанын аткарылышына дайыма мониторинг жүргүзүү жана баалоо аны ишке ашыруудагы прогрессти көзөмөлдөөнүн натыйжалуу куралы болуп калат, ал иш-чаралар планынын максаттарынын жана иш-аракеттеринин Программанын күтүлүүчү натыйжалары менен катышын аныктоого мүмкүндүк берет. Мониторингдин жана баалоонун маалыматтарынын негизинде Программаны жүзөгө ашыруунун натыйжалуулугуна мезгил-мезгили менен баа берилип турат.</w:t>
      </w:r>
    </w:p>
    <w:p w:rsidR="002B5E25" w:rsidRPr="002B5E25" w:rsidRDefault="002B5E25" w:rsidP="00134737">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2B5E25">
        <w:rPr>
          <w:rFonts w:ascii="Times New Roman" w:eastAsia="Times New Roman" w:hAnsi="Times New Roman" w:cs="Times New Roman"/>
          <w:sz w:val="28"/>
          <w:szCs w:val="28"/>
          <w:lang w:val="ky-KG" w:eastAsia="ru-RU"/>
        </w:rPr>
        <w:t>Бул баалоонун жүрүшүндө жетишилген прогресс кенен-кесири талданат, "чабал жерлер" жана Программанын иш-чараларын аткаруудагы кемчиликтер аныкталат.</w:t>
      </w:r>
    </w:p>
    <w:p w:rsidR="00B07782" w:rsidRPr="002B5E25" w:rsidRDefault="002B5E25" w:rsidP="00134737">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2B5E25">
        <w:rPr>
          <w:rFonts w:ascii="Times New Roman" w:eastAsia="Times New Roman" w:hAnsi="Times New Roman" w:cs="Times New Roman"/>
          <w:sz w:val="28"/>
          <w:szCs w:val="28"/>
          <w:lang w:val="ky-KG" w:eastAsia="ru-RU"/>
        </w:rPr>
        <w:t>Алынган натыйжалардын негизинде боюнча чечимдер кабыл алынат үчүн альтернативдүү мүмкүнчүлүктөрдү тандоо Программаны ишке ашырууда кийинки кадамдар боюнча, ресурстарды кайта бөлүштүрүү жана аларды оптималдуу пайдалануу, жакшыртуу, донор коомчулугу менен координациялоо аракеттерин, коомдун күтүүлөрүн кыйла толук канааттандыруу.</w:t>
      </w:r>
    </w:p>
    <w:p w:rsidR="0057343A" w:rsidRPr="00C52154" w:rsidRDefault="00C52154" w:rsidP="0057343A">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57343A" w:rsidRPr="002B5E25" w:rsidRDefault="002B5E25" w:rsidP="0057343A">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57343A" w:rsidRPr="002B5E25" w:rsidRDefault="002B5E25" w:rsidP="0057343A">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bookmarkStart w:id="0" w:name="_GoBack"/>
      <w:bookmarkEnd w:id="0"/>
    </w:p>
    <w:p w:rsidR="00EF3AEF" w:rsidRPr="00B07782" w:rsidRDefault="00EF3AEF" w:rsidP="0057343A">
      <w:pPr>
        <w:spacing w:after="0" w:line="240" w:lineRule="auto"/>
        <w:ind w:firstLine="709"/>
        <w:jc w:val="both"/>
        <w:rPr>
          <w:rFonts w:ascii="Times New Roman" w:hAnsi="Times New Roman" w:cs="Times New Roman"/>
          <w:sz w:val="28"/>
          <w:szCs w:val="28"/>
          <w:lang w:val="ky-KG"/>
        </w:rPr>
      </w:pPr>
    </w:p>
    <w:sectPr w:rsidR="00EF3AEF" w:rsidRPr="00B07782" w:rsidSect="00A65CCE">
      <w:footerReference w:type="default" r:id="rId12"/>
      <w:pgSz w:w="11906" w:h="16838"/>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52" w:rsidRDefault="00FD3252" w:rsidP="00CC0E69">
      <w:pPr>
        <w:spacing w:after="0" w:line="240" w:lineRule="auto"/>
      </w:pPr>
      <w:r>
        <w:separator/>
      </w:r>
    </w:p>
  </w:endnote>
  <w:endnote w:type="continuationSeparator" w:id="0">
    <w:p w:rsidR="00FD3252" w:rsidRDefault="00FD3252" w:rsidP="00CC0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660217"/>
      <w:docPartObj>
        <w:docPartGallery w:val="Page Numbers (Bottom of Page)"/>
        <w:docPartUnique/>
      </w:docPartObj>
    </w:sdtPr>
    <w:sdtEndPr/>
    <w:sdtContent>
      <w:p w:rsidR="005F1F1A" w:rsidRDefault="00FD3252">
        <w:pPr>
          <w:pStyle w:val="a6"/>
          <w:jc w:val="right"/>
        </w:pPr>
        <w:r>
          <w:fldChar w:fldCharType="begin"/>
        </w:r>
        <w:r>
          <w:instrText>PAGE   \* MERGEFORMAT</w:instrText>
        </w:r>
        <w:r>
          <w:fldChar w:fldCharType="separate"/>
        </w:r>
        <w:r w:rsidR="00134737">
          <w:rPr>
            <w:noProof/>
          </w:rPr>
          <w:t>17</w:t>
        </w:r>
        <w:r>
          <w:rPr>
            <w:noProof/>
          </w:rPr>
          <w:fldChar w:fldCharType="end"/>
        </w:r>
      </w:p>
    </w:sdtContent>
  </w:sdt>
  <w:p w:rsidR="005F1F1A" w:rsidRDefault="005F1F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52" w:rsidRDefault="00FD3252" w:rsidP="00CC0E69">
      <w:pPr>
        <w:spacing w:after="0" w:line="240" w:lineRule="auto"/>
      </w:pPr>
      <w:r>
        <w:separator/>
      </w:r>
    </w:p>
  </w:footnote>
  <w:footnote w:type="continuationSeparator" w:id="0">
    <w:p w:rsidR="00FD3252" w:rsidRDefault="00FD3252" w:rsidP="00CC0E69">
      <w:pPr>
        <w:spacing w:after="0" w:line="240" w:lineRule="auto"/>
      </w:pPr>
      <w:r>
        <w:continuationSeparator/>
      </w:r>
    </w:p>
  </w:footnote>
  <w:footnote w:id="1">
    <w:p w:rsidR="005F1F1A" w:rsidRPr="00A3209C" w:rsidRDefault="005F1F1A">
      <w:pPr>
        <w:pStyle w:val="af2"/>
        <w:rPr>
          <w:rFonts w:ascii="Times New Roman" w:hAnsi="Times New Roman" w:cs="Times New Roman"/>
          <w:sz w:val="18"/>
          <w:lang w:val="ky-KG"/>
        </w:rPr>
      </w:pPr>
      <w:r w:rsidRPr="007A2738">
        <w:rPr>
          <w:rStyle w:val="af4"/>
          <w:rFonts w:ascii="Times New Roman" w:hAnsi="Times New Roman" w:cs="Times New Roman"/>
          <w:sz w:val="18"/>
        </w:rPr>
        <w:footnoteRef/>
      </w:r>
      <w:r w:rsidRPr="007A2738">
        <w:rPr>
          <w:rFonts w:ascii="Times New Roman" w:hAnsi="Times New Roman" w:cs="Times New Roman"/>
          <w:sz w:val="18"/>
        </w:rPr>
        <w:t xml:space="preserve"> </w:t>
      </w:r>
      <w:r>
        <w:rPr>
          <w:rFonts w:ascii="Times New Roman" w:hAnsi="Times New Roman" w:cs="Times New Roman"/>
          <w:sz w:val="18"/>
          <w:lang w:val="ky-KG"/>
        </w:rPr>
        <w:t xml:space="preserve"> Миграция боюнча эл аралык уюмдун ыкмасына ылайык  бизнести өнүктүрүүгө салынган 30 миң АКШ долларына 1 жумушчу орун түзүлөт. </w:t>
      </w:r>
      <w:r w:rsidRPr="007A2738">
        <w:rPr>
          <w:rFonts w:ascii="Times New Roman" w:hAnsi="Times New Roman" w:cs="Times New Roman"/>
          <w:sz w:val="18"/>
        </w:rPr>
        <w:t xml:space="preserve"> </w:t>
      </w:r>
      <w:r>
        <w:rPr>
          <w:rFonts w:ascii="Times New Roman" w:hAnsi="Times New Roman" w:cs="Times New Roman"/>
          <w:sz w:val="18"/>
          <w:lang w:val="ky-KG"/>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F2D4C"/>
    <w:multiLevelType w:val="hybridMultilevel"/>
    <w:tmpl w:val="5510C97E"/>
    <w:lvl w:ilvl="0" w:tplc="1764E050">
      <w:start w:val="1"/>
      <w:numFmt w:val="bullet"/>
      <w:suff w:val="space"/>
      <w:lvlText w:val="-"/>
      <w:lvlJc w:val="left"/>
      <w:pPr>
        <w:ind w:left="502" w:hanging="360"/>
      </w:pPr>
      <w:rPr>
        <w:rFonts w:ascii="Times New Roman" w:hAnsi="Times New Roman" w:cs="Times New Roman" w:hint="default"/>
      </w:rPr>
    </w:lvl>
    <w:lvl w:ilvl="1" w:tplc="04190017">
      <w:start w:val="1"/>
      <w:numFmt w:val="lowerLetter"/>
      <w:lvlText w:val="%2)"/>
      <w:lvlJc w:val="left"/>
      <w:pPr>
        <w:tabs>
          <w:tab w:val="num" w:pos="1080"/>
        </w:tabs>
        <w:ind w:left="1080" w:hanging="360"/>
      </w:pPr>
    </w:lvl>
    <w:lvl w:ilvl="2" w:tplc="81D0908A">
      <w:start w:val="1"/>
      <w:numFmt w:val="decimal"/>
      <w:lvlText w:val="%3."/>
      <w:lvlJc w:val="left"/>
      <w:pPr>
        <w:ind w:left="1800" w:hanging="360"/>
      </w:pPr>
      <w:rPr>
        <w:rFonts w:hint="default"/>
      </w:rPr>
    </w:lvl>
    <w:lvl w:ilvl="3" w:tplc="B5900ADC" w:tentative="1">
      <w:start w:val="1"/>
      <w:numFmt w:val="bullet"/>
      <w:lvlText w:val=""/>
      <w:lvlJc w:val="left"/>
      <w:pPr>
        <w:tabs>
          <w:tab w:val="num" w:pos="2520"/>
        </w:tabs>
        <w:ind w:left="2520" w:hanging="360"/>
      </w:pPr>
      <w:rPr>
        <w:rFonts w:ascii="Wingdings" w:hAnsi="Wingdings" w:hint="default"/>
        <w:sz w:val="20"/>
      </w:rPr>
    </w:lvl>
    <w:lvl w:ilvl="4" w:tplc="062AFACA" w:tentative="1">
      <w:start w:val="1"/>
      <w:numFmt w:val="bullet"/>
      <w:lvlText w:val=""/>
      <w:lvlJc w:val="left"/>
      <w:pPr>
        <w:tabs>
          <w:tab w:val="num" w:pos="3240"/>
        </w:tabs>
        <w:ind w:left="3240" w:hanging="360"/>
      </w:pPr>
      <w:rPr>
        <w:rFonts w:ascii="Wingdings" w:hAnsi="Wingdings" w:hint="default"/>
        <w:sz w:val="20"/>
      </w:rPr>
    </w:lvl>
    <w:lvl w:ilvl="5" w:tplc="A534243A" w:tentative="1">
      <w:start w:val="1"/>
      <w:numFmt w:val="bullet"/>
      <w:lvlText w:val=""/>
      <w:lvlJc w:val="left"/>
      <w:pPr>
        <w:tabs>
          <w:tab w:val="num" w:pos="3960"/>
        </w:tabs>
        <w:ind w:left="3960" w:hanging="360"/>
      </w:pPr>
      <w:rPr>
        <w:rFonts w:ascii="Wingdings" w:hAnsi="Wingdings" w:hint="default"/>
        <w:sz w:val="20"/>
      </w:rPr>
    </w:lvl>
    <w:lvl w:ilvl="6" w:tplc="0C3E1C38" w:tentative="1">
      <w:start w:val="1"/>
      <w:numFmt w:val="bullet"/>
      <w:lvlText w:val=""/>
      <w:lvlJc w:val="left"/>
      <w:pPr>
        <w:tabs>
          <w:tab w:val="num" w:pos="4680"/>
        </w:tabs>
        <w:ind w:left="4680" w:hanging="360"/>
      </w:pPr>
      <w:rPr>
        <w:rFonts w:ascii="Wingdings" w:hAnsi="Wingdings" w:hint="default"/>
        <w:sz w:val="20"/>
      </w:rPr>
    </w:lvl>
    <w:lvl w:ilvl="7" w:tplc="DA323818" w:tentative="1">
      <w:start w:val="1"/>
      <w:numFmt w:val="bullet"/>
      <w:lvlText w:val=""/>
      <w:lvlJc w:val="left"/>
      <w:pPr>
        <w:tabs>
          <w:tab w:val="num" w:pos="5400"/>
        </w:tabs>
        <w:ind w:left="5400" w:hanging="360"/>
      </w:pPr>
      <w:rPr>
        <w:rFonts w:ascii="Wingdings" w:hAnsi="Wingdings" w:hint="default"/>
        <w:sz w:val="20"/>
      </w:rPr>
    </w:lvl>
    <w:lvl w:ilvl="8" w:tplc="536248FA" w:tentative="1">
      <w:start w:val="1"/>
      <w:numFmt w:val="bullet"/>
      <w:lvlText w:val=""/>
      <w:lvlJc w:val="left"/>
      <w:pPr>
        <w:tabs>
          <w:tab w:val="num" w:pos="6120"/>
        </w:tabs>
        <w:ind w:left="6120" w:hanging="360"/>
      </w:pPr>
      <w:rPr>
        <w:rFonts w:ascii="Wingdings" w:hAnsi="Wingdings" w:hint="default"/>
        <w:sz w:val="20"/>
      </w:rPr>
    </w:lvl>
  </w:abstractNum>
  <w:abstractNum w:abstractNumId="1">
    <w:nsid w:val="0AF17EA4"/>
    <w:multiLevelType w:val="hybridMultilevel"/>
    <w:tmpl w:val="3E5012AA"/>
    <w:lvl w:ilvl="0" w:tplc="784EDAEE">
      <w:start w:val="1"/>
      <w:numFmt w:val="bullet"/>
      <w:lvlText w:val="•"/>
      <w:lvlJc w:val="left"/>
      <w:pPr>
        <w:tabs>
          <w:tab w:val="num" w:pos="720"/>
        </w:tabs>
        <w:ind w:left="720" w:hanging="360"/>
      </w:pPr>
      <w:rPr>
        <w:rFonts w:ascii="Times New Roman" w:hAnsi="Times New Roman" w:hint="default"/>
      </w:rPr>
    </w:lvl>
    <w:lvl w:ilvl="1" w:tplc="747E905C" w:tentative="1">
      <w:start w:val="1"/>
      <w:numFmt w:val="bullet"/>
      <w:lvlText w:val="•"/>
      <w:lvlJc w:val="left"/>
      <w:pPr>
        <w:tabs>
          <w:tab w:val="num" w:pos="1440"/>
        </w:tabs>
        <w:ind w:left="1440" w:hanging="360"/>
      </w:pPr>
      <w:rPr>
        <w:rFonts w:ascii="Times New Roman" w:hAnsi="Times New Roman" w:hint="default"/>
      </w:rPr>
    </w:lvl>
    <w:lvl w:ilvl="2" w:tplc="87FC4BF2" w:tentative="1">
      <w:start w:val="1"/>
      <w:numFmt w:val="bullet"/>
      <w:lvlText w:val="•"/>
      <w:lvlJc w:val="left"/>
      <w:pPr>
        <w:tabs>
          <w:tab w:val="num" w:pos="2160"/>
        </w:tabs>
        <w:ind w:left="2160" w:hanging="360"/>
      </w:pPr>
      <w:rPr>
        <w:rFonts w:ascii="Times New Roman" w:hAnsi="Times New Roman" w:hint="default"/>
      </w:rPr>
    </w:lvl>
    <w:lvl w:ilvl="3" w:tplc="D512D39A" w:tentative="1">
      <w:start w:val="1"/>
      <w:numFmt w:val="bullet"/>
      <w:lvlText w:val="•"/>
      <w:lvlJc w:val="left"/>
      <w:pPr>
        <w:tabs>
          <w:tab w:val="num" w:pos="2880"/>
        </w:tabs>
        <w:ind w:left="2880" w:hanging="360"/>
      </w:pPr>
      <w:rPr>
        <w:rFonts w:ascii="Times New Roman" w:hAnsi="Times New Roman" w:hint="default"/>
      </w:rPr>
    </w:lvl>
    <w:lvl w:ilvl="4" w:tplc="57781626" w:tentative="1">
      <w:start w:val="1"/>
      <w:numFmt w:val="bullet"/>
      <w:lvlText w:val="•"/>
      <w:lvlJc w:val="left"/>
      <w:pPr>
        <w:tabs>
          <w:tab w:val="num" w:pos="3600"/>
        </w:tabs>
        <w:ind w:left="3600" w:hanging="360"/>
      </w:pPr>
      <w:rPr>
        <w:rFonts w:ascii="Times New Roman" w:hAnsi="Times New Roman" w:hint="default"/>
      </w:rPr>
    </w:lvl>
    <w:lvl w:ilvl="5" w:tplc="22461CA2" w:tentative="1">
      <w:start w:val="1"/>
      <w:numFmt w:val="bullet"/>
      <w:lvlText w:val="•"/>
      <w:lvlJc w:val="left"/>
      <w:pPr>
        <w:tabs>
          <w:tab w:val="num" w:pos="4320"/>
        </w:tabs>
        <w:ind w:left="4320" w:hanging="360"/>
      </w:pPr>
      <w:rPr>
        <w:rFonts w:ascii="Times New Roman" w:hAnsi="Times New Roman" w:hint="default"/>
      </w:rPr>
    </w:lvl>
    <w:lvl w:ilvl="6" w:tplc="ECA2982E" w:tentative="1">
      <w:start w:val="1"/>
      <w:numFmt w:val="bullet"/>
      <w:lvlText w:val="•"/>
      <w:lvlJc w:val="left"/>
      <w:pPr>
        <w:tabs>
          <w:tab w:val="num" w:pos="5040"/>
        </w:tabs>
        <w:ind w:left="5040" w:hanging="360"/>
      </w:pPr>
      <w:rPr>
        <w:rFonts w:ascii="Times New Roman" w:hAnsi="Times New Roman" w:hint="default"/>
      </w:rPr>
    </w:lvl>
    <w:lvl w:ilvl="7" w:tplc="B6660D9E" w:tentative="1">
      <w:start w:val="1"/>
      <w:numFmt w:val="bullet"/>
      <w:lvlText w:val="•"/>
      <w:lvlJc w:val="left"/>
      <w:pPr>
        <w:tabs>
          <w:tab w:val="num" w:pos="5760"/>
        </w:tabs>
        <w:ind w:left="5760" w:hanging="360"/>
      </w:pPr>
      <w:rPr>
        <w:rFonts w:ascii="Times New Roman" w:hAnsi="Times New Roman" w:hint="default"/>
      </w:rPr>
    </w:lvl>
    <w:lvl w:ilvl="8" w:tplc="C846BF4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CB5876"/>
    <w:multiLevelType w:val="hybridMultilevel"/>
    <w:tmpl w:val="ACAE37E8"/>
    <w:lvl w:ilvl="0" w:tplc="067AEAF8">
      <w:start w:val="1"/>
      <w:numFmt w:val="bullet"/>
      <w:suff w:val="space"/>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6E223D9"/>
    <w:multiLevelType w:val="hybridMultilevel"/>
    <w:tmpl w:val="D034F9E4"/>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9DA6AE5"/>
    <w:multiLevelType w:val="hybridMultilevel"/>
    <w:tmpl w:val="BBB4A1E6"/>
    <w:lvl w:ilvl="0" w:tplc="35E4C694">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D946DFC"/>
    <w:multiLevelType w:val="hybridMultilevel"/>
    <w:tmpl w:val="613CD256"/>
    <w:lvl w:ilvl="0" w:tplc="704EEC74">
      <w:start w:val="1"/>
      <w:numFmt w:val="russianLower"/>
      <w:suff w:val="space"/>
      <w:lvlText w:val="%1)"/>
      <w:lvlJc w:val="left"/>
      <w:pPr>
        <w:ind w:left="1879"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6">
    <w:nsid w:val="279B1C0D"/>
    <w:multiLevelType w:val="hybridMultilevel"/>
    <w:tmpl w:val="5CCC5A7C"/>
    <w:lvl w:ilvl="0" w:tplc="747048C2">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4B3017D"/>
    <w:multiLevelType w:val="hybridMultilevel"/>
    <w:tmpl w:val="D0167DB4"/>
    <w:lvl w:ilvl="0" w:tplc="465EF57A">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B212C1B"/>
    <w:multiLevelType w:val="hybridMultilevel"/>
    <w:tmpl w:val="A7A61F0A"/>
    <w:lvl w:ilvl="0" w:tplc="704EEC74">
      <w:start w:val="1"/>
      <w:numFmt w:val="russianLower"/>
      <w:suff w:val="space"/>
      <w:lvlText w:val="%1)"/>
      <w:lvlJc w:val="left"/>
      <w:pPr>
        <w:ind w:left="1429" w:hanging="360"/>
      </w:pPr>
      <w:rPr>
        <w:rFonts w:hint="default"/>
      </w:rPr>
    </w:lvl>
    <w:lvl w:ilvl="1" w:tplc="3CA04B60">
      <w:start w:val="1"/>
      <w:numFmt w:val="decimal"/>
      <w:lvlText w:val="%2)"/>
      <w:lvlJc w:val="left"/>
      <w:pPr>
        <w:ind w:left="1530" w:hanging="45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AA4305"/>
    <w:multiLevelType w:val="hybridMultilevel"/>
    <w:tmpl w:val="D286E606"/>
    <w:lvl w:ilvl="0" w:tplc="C57A6EF0">
      <w:start w:val="1"/>
      <w:numFmt w:val="bullet"/>
      <w:suff w:val="space"/>
      <w:lvlText w:val="-"/>
      <w:lvlJc w:val="left"/>
      <w:pPr>
        <w:ind w:left="2137" w:hanging="360"/>
      </w:pPr>
      <w:rPr>
        <w:rFonts w:ascii="Times New Roman" w:hAnsi="Times New Roman" w:cs="Times New Roman"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4CE52A9C"/>
    <w:multiLevelType w:val="hybridMultilevel"/>
    <w:tmpl w:val="958CC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1D0D9A"/>
    <w:multiLevelType w:val="hybridMultilevel"/>
    <w:tmpl w:val="C6C2B6B0"/>
    <w:lvl w:ilvl="0" w:tplc="A8F42C10">
      <w:start w:val="1"/>
      <w:numFmt w:val="bullet"/>
      <w:suff w:val="space"/>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3F778ED"/>
    <w:multiLevelType w:val="hybridMultilevel"/>
    <w:tmpl w:val="EDC2D7A0"/>
    <w:lvl w:ilvl="0" w:tplc="A8B8083C">
      <w:start w:val="1"/>
      <w:numFmt w:val="bullet"/>
      <w:lvlText w:val="•"/>
      <w:lvlJc w:val="left"/>
      <w:pPr>
        <w:tabs>
          <w:tab w:val="num" w:pos="720"/>
        </w:tabs>
        <w:ind w:left="720" w:hanging="360"/>
      </w:pPr>
      <w:rPr>
        <w:rFonts w:ascii="Times New Roman" w:hAnsi="Times New Roman" w:hint="default"/>
      </w:rPr>
    </w:lvl>
    <w:lvl w:ilvl="1" w:tplc="5FAA906A" w:tentative="1">
      <w:start w:val="1"/>
      <w:numFmt w:val="bullet"/>
      <w:lvlText w:val="•"/>
      <w:lvlJc w:val="left"/>
      <w:pPr>
        <w:tabs>
          <w:tab w:val="num" w:pos="1440"/>
        </w:tabs>
        <w:ind w:left="1440" w:hanging="360"/>
      </w:pPr>
      <w:rPr>
        <w:rFonts w:ascii="Times New Roman" w:hAnsi="Times New Roman" w:hint="default"/>
      </w:rPr>
    </w:lvl>
    <w:lvl w:ilvl="2" w:tplc="A9CECE7E" w:tentative="1">
      <w:start w:val="1"/>
      <w:numFmt w:val="bullet"/>
      <w:lvlText w:val="•"/>
      <w:lvlJc w:val="left"/>
      <w:pPr>
        <w:tabs>
          <w:tab w:val="num" w:pos="2160"/>
        </w:tabs>
        <w:ind w:left="2160" w:hanging="360"/>
      </w:pPr>
      <w:rPr>
        <w:rFonts w:ascii="Times New Roman" w:hAnsi="Times New Roman" w:hint="default"/>
      </w:rPr>
    </w:lvl>
    <w:lvl w:ilvl="3" w:tplc="6CD22884" w:tentative="1">
      <w:start w:val="1"/>
      <w:numFmt w:val="bullet"/>
      <w:lvlText w:val="•"/>
      <w:lvlJc w:val="left"/>
      <w:pPr>
        <w:tabs>
          <w:tab w:val="num" w:pos="2880"/>
        </w:tabs>
        <w:ind w:left="2880" w:hanging="360"/>
      </w:pPr>
      <w:rPr>
        <w:rFonts w:ascii="Times New Roman" w:hAnsi="Times New Roman" w:hint="default"/>
      </w:rPr>
    </w:lvl>
    <w:lvl w:ilvl="4" w:tplc="B754C566" w:tentative="1">
      <w:start w:val="1"/>
      <w:numFmt w:val="bullet"/>
      <w:lvlText w:val="•"/>
      <w:lvlJc w:val="left"/>
      <w:pPr>
        <w:tabs>
          <w:tab w:val="num" w:pos="3600"/>
        </w:tabs>
        <w:ind w:left="3600" w:hanging="360"/>
      </w:pPr>
      <w:rPr>
        <w:rFonts w:ascii="Times New Roman" w:hAnsi="Times New Roman" w:hint="default"/>
      </w:rPr>
    </w:lvl>
    <w:lvl w:ilvl="5" w:tplc="4DFADB6E" w:tentative="1">
      <w:start w:val="1"/>
      <w:numFmt w:val="bullet"/>
      <w:lvlText w:val="•"/>
      <w:lvlJc w:val="left"/>
      <w:pPr>
        <w:tabs>
          <w:tab w:val="num" w:pos="4320"/>
        </w:tabs>
        <w:ind w:left="4320" w:hanging="360"/>
      </w:pPr>
      <w:rPr>
        <w:rFonts w:ascii="Times New Roman" w:hAnsi="Times New Roman" w:hint="default"/>
      </w:rPr>
    </w:lvl>
    <w:lvl w:ilvl="6" w:tplc="9FAAB758" w:tentative="1">
      <w:start w:val="1"/>
      <w:numFmt w:val="bullet"/>
      <w:lvlText w:val="•"/>
      <w:lvlJc w:val="left"/>
      <w:pPr>
        <w:tabs>
          <w:tab w:val="num" w:pos="5040"/>
        </w:tabs>
        <w:ind w:left="5040" w:hanging="360"/>
      </w:pPr>
      <w:rPr>
        <w:rFonts w:ascii="Times New Roman" w:hAnsi="Times New Roman" w:hint="default"/>
      </w:rPr>
    </w:lvl>
    <w:lvl w:ilvl="7" w:tplc="4A2A970A" w:tentative="1">
      <w:start w:val="1"/>
      <w:numFmt w:val="bullet"/>
      <w:lvlText w:val="•"/>
      <w:lvlJc w:val="left"/>
      <w:pPr>
        <w:tabs>
          <w:tab w:val="num" w:pos="5760"/>
        </w:tabs>
        <w:ind w:left="5760" w:hanging="360"/>
      </w:pPr>
      <w:rPr>
        <w:rFonts w:ascii="Times New Roman" w:hAnsi="Times New Roman" w:hint="default"/>
      </w:rPr>
    </w:lvl>
    <w:lvl w:ilvl="8" w:tplc="02C0F63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8AC7A09"/>
    <w:multiLevelType w:val="hybridMultilevel"/>
    <w:tmpl w:val="C32ACE0C"/>
    <w:lvl w:ilvl="0" w:tplc="704EEC74">
      <w:start w:val="1"/>
      <w:numFmt w:val="russianLower"/>
      <w:suff w:val="space"/>
      <w:lvlText w:val="%1)"/>
      <w:lvlJc w:val="left"/>
      <w:pPr>
        <w:ind w:left="928" w:hanging="360"/>
      </w:pPr>
      <w:rPr>
        <w:rFonts w:hint="default"/>
      </w:rPr>
    </w:lvl>
    <w:lvl w:ilvl="1" w:tplc="04190019" w:tentative="1">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14">
    <w:nsid w:val="5F187433"/>
    <w:multiLevelType w:val="hybridMultilevel"/>
    <w:tmpl w:val="8DF8C92C"/>
    <w:lvl w:ilvl="0" w:tplc="067AEAF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0D05AE2"/>
    <w:multiLevelType w:val="hybridMultilevel"/>
    <w:tmpl w:val="49D6EC98"/>
    <w:lvl w:ilvl="0" w:tplc="58A4E560">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5997980"/>
    <w:multiLevelType w:val="hybridMultilevel"/>
    <w:tmpl w:val="D780008C"/>
    <w:lvl w:ilvl="0" w:tplc="35E4C694">
      <w:start w:val="1"/>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7">
    <w:nsid w:val="69703CF0"/>
    <w:multiLevelType w:val="hybridMultilevel"/>
    <w:tmpl w:val="7C0C3E6E"/>
    <w:lvl w:ilvl="0" w:tplc="DA824FCA">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0105478"/>
    <w:multiLevelType w:val="hybridMultilevel"/>
    <w:tmpl w:val="B07E4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16206C8"/>
    <w:multiLevelType w:val="hybridMultilevel"/>
    <w:tmpl w:val="0CEADF9E"/>
    <w:lvl w:ilvl="0" w:tplc="02F49CB4">
      <w:start w:val="1"/>
      <w:numFmt w:val="decimal"/>
      <w:suff w:val="space"/>
      <w:lvlText w:val="%1."/>
      <w:lvlJc w:val="left"/>
      <w:pPr>
        <w:ind w:left="5606" w:hanging="360"/>
      </w:pPr>
      <w:rPr>
        <w:rFonts w:hint="default"/>
      </w:rPr>
    </w:lvl>
    <w:lvl w:ilvl="1" w:tplc="04190019" w:tentative="1">
      <w:start w:val="1"/>
      <w:numFmt w:val="lowerLetter"/>
      <w:lvlText w:val="%2."/>
      <w:lvlJc w:val="left"/>
      <w:pPr>
        <w:ind w:left="3510" w:hanging="360"/>
      </w:pPr>
    </w:lvl>
    <w:lvl w:ilvl="2" w:tplc="0419001B" w:tentative="1">
      <w:start w:val="1"/>
      <w:numFmt w:val="lowerRoman"/>
      <w:lvlText w:val="%3."/>
      <w:lvlJc w:val="right"/>
      <w:pPr>
        <w:ind w:left="4230" w:hanging="180"/>
      </w:pPr>
    </w:lvl>
    <w:lvl w:ilvl="3" w:tplc="0419000F" w:tentative="1">
      <w:start w:val="1"/>
      <w:numFmt w:val="decimal"/>
      <w:lvlText w:val="%4."/>
      <w:lvlJc w:val="left"/>
      <w:pPr>
        <w:ind w:left="4950" w:hanging="360"/>
      </w:pPr>
    </w:lvl>
    <w:lvl w:ilvl="4" w:tplc="04190019" w:tentative="1">
      <w:start w:val="1"/>
      <w:numFmt w:val="lowerLetter"/>
      <w:lvlText w:val="%5."/>
      <w:lvlJc w:val="left"/>
      <w:pPr>
        <w:ind w:left="5670" w:hanging="360"/>
      </w:pPr>
    </w:lvl>
    <w:lvl w:ilvl="5" w:tplc="0419001B" w:tentative="1">
      <w:start w:val="1"/>
      <w:numFmt w:val="lowerRoman"/>
      <w:lvlText w:val="%6."/>
      <w:lvlJc w:val="right"/>
      <w:pPr>
        <w:ind w:left="6390" w:hanging="180"/>
      </w:pPr>
    </w:lvl>
    <w:lvl w:ilvl="6" w:tplc="0419000F" w:tentative="1">
      <w:start w:val="1"/>
      <w:numFmt w:val="decimal"/>
      <w:lvlText w:val="%7."/>
      <w:lvlJc w:val="left"/>
      <w:pPr>
        <w:ind w:left="7110" w:hanging="360"/>
      </w:pPr>
    </w:lvl>
    <w:lvl w:ilvl="7" w:tplc="04190019" w:tentative="1">
      <w:start w:val="1"/>
      <w:numFmt w:val="lowerLetter"/>
      <w:lvlText w:val="%8."/>
      <w:lvlJc w:val="left"/>
      <w:pPr>
        <w:ind w:left="7830" w:hanging="360"/>
      </w:pPr>
    </w:lvl>
    <w:lvl w:ilvl="8" w:tplc="0419001B" w:tentative="1">
      <w:start w:val="1"/>
      <w:numFmt w:val="lowerRoman"/>
      <w:lvlText w:val="%9."/>
      <w:lvlJc w:val="right"/>
      <w:pPr>
        <w:ind w:left="8550" w:hanging="180"/>
      </w:pPr>
    </w:lvl>
  </w:abstractNum>
  <w:abstractNum w:abstractNumId="20">
    <w:nsid w:val="73E85AF9"/>
    <w:multiLevelType w:val="hybridMultilevel"/>
    <w:tmpl w:val="FCA015DC"/>
    <w:lvl w:ilvl="0" w:tplc="BEE8700C">
      <w:start w:val="1"/>
      <w:numFmt w:val="bullet"/>
      <w:suff w:val="space"/>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762256B3"/>
    <w:multiLevelType w:val="hybridMultilevel"/>
    <w:tmpl w:val="A8043086"/>
    <w:lvl w:ilvl="0" w:tplc="E0281BD6">
      <w:start w:val="1"/>
      <w:numFmt w:val="bullet"/>
      <w:lvlText w:val="•"/>
      <w:lvlJc w:val="left"/>
      <w:pPr>
        <w:tabs>
          <w:tab w:val="num" w:pos="720"/>
        </w:tabs>
        <w:ind w:left="720" w:hanging="360"/>
      </w:pPr>
      <w:rPr>
        <w:rFonts w:ascii="Times New Roman" w:hAnsi="Times New Roman" w:hint="default"/>
      </w:rPr>
    </w:lvl>
    <w:lvl w:ilvl="1" w:tplc="231A036C" w:tentative="1">
      <w:start w:val="1"/>
      <w:numFmt w:val="bullet"/>
      <w:lvlText w:val="•"/>
      <w:lvlJc w:val="left"/>
      <w:pPr>
        <w:tabs>
          <w:tab w:val="num" w:pos="1440"/>
        </w:tabs>
        <w:ind w:left="1440" w:hanging="360"/>
      </w:pPr>
      <w:rPr>
        <w:rFonts w:ascii="Times New Roman" w:hAnsi="Times New Roman" w:hint="default"/>
      </w:rPr>
    </w:lvl>
    <w:lvl w:ilvl="2" w:tplc="C36CA0FC" w:tentative="1">
      <w:start w:val="1"/>
      <w:numFmt w:val="bullet"/>
      <w:lvlText w:val="•"/>
      <w:lvlJc w:val="left"/>
      <w:pPr>
        <w:tabs>
          <w:tab w:val="num" w:pos="2160"/>
        </w:tabs>
        <w:ind w:left="2160" w:hanging="360"/>
      </w:pPr>
      <w:rPr>
        <w:rFonts w:ascii="Times New Roman" w:hAnsi="Times New Roman" w:hint="default"/>
      </w:rPr>
    </w:lvl>
    <w:lvl w:ilvl="3" w:tplc="548295AC" w:tentative="1">
      <w:start w:val="1"/>
      <w:numFmt w:val="bullet"/>
      <w:lvlText w:val="•"/>
      <w:lvlJc w:val="left"/>
      <w:pPr>
        <w:tabs>
          <w:tab w:val="num" w:pos="2880"/>
        </w:tabs>
        <w:ind w:left="2880" w:hanging="360"/>
      </w:pPr>
      <w:rPr>
        <w:rFonts w:ascii="Times New Roman" w:hAnsi="Times New Roman" w:hint="default"/>
      </w:rPr>
    </w:lvl>
    <w:lvl w:ilvl="4" w:tplc="8AA8CCDA" w:tentative="1">
      <w:start w:val="1"/>
      <w:numFmt w:val="bullet"/>
      <w:lvlText w:val="•"/>
      <w:lvlJc w:val="left"/>
      <w:pPr>
        <w:tabs>
          <w:tab w:val="num" w:pos="3600"/>
        </w:tabs>
        <w:ind w:left="3600" w:hanging="360"/>
      </w:pPr>
      <w:rPr>
        <w:rFonts w:ascii="Times New Roman" w:hAnsi="Times New Roman" w:hint="default"/>
      </w:rPr>
    </w:lvl>
    <w:lvl w:ilvl="5" w:tplc="83D64E06" w:tentative="1">
      <w:start w:val="1"/>
      <w:numFmt w:val="bullet"/>
      <w:lvlText w:val="•"/>
      <w:lvlJc w:val="left"/>
      <w:pPr>
        <w:tabs>
          <w:tab w:val="num" w:pos="4320"/>
        </w:tabs>
        <w:ind w:left="4320" w:hanging="360"/>
      </w:pPr>
      <w:rPr>
        <w:rFonts w:ascii="Times New Roman" w:hAnsi="Times New Roman" w:hint="default"/>
      </w:rPr>
    </w:lvl>
    <w:lvl w:ilvl="6" w:tplc="B52246A8" w:tentative="1">
      <w:start w:val="1"/>
      <w:numFmt w:val="bullet"/>
      <w:lvlText w:val="•"/>
      <w:lvlJc w:val="left"/>
      <w:pPr>
        <w:tabs>
          <w:tab w:val="num" w:pos="5040"/>
        </w:tabs>
        <w:ind w:left="5040" w:hanging="360"/>
      </w:pPr>
      <w:rPr>
        <w:rFonts w:ascii="Times New Roman" w:hAnsi="Times New Roman" w:hint="default"/>
      </w:rPr>
    </w:lvl>
    <w:lvl w:ilvl="7" w:tplc="167E22E4" w:tentative="1">
      <w:start w:val="1"/>
      <w:numFmt w:val="bullet"/>
      <w:lvlText w:val="•"/>
      <w:lvlJc w:val="left"/>
      <w:pPr>
        <w:tabs>
          <w:tab w:val="num" w:pos="5760"/>
        </w:tabs>
        <w:ind w:left="5760" w:hanging="360"/>
      </w:pPr>
      <w:rPr>
        <w:rFonts w:ascii="Times New Roman" w:hAnsi="Times New Roman" w:hint="default"/>
      </w:rPr>
    </w:lvl>
    <w:lvl w:ilvl="8" w:tplc="E5C6A41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BEF4144"/>
    <w:multiLevelType w:val="hybridMultilevel"/>
    <w:tmpl w:val="86ACF606"/>
    <w:lvl w:ilvl="0" w:tplc="C57A6EF0">
      <w:start w:val="1"/>
      <w:numFmt w:val="bullet"/>
      <w:suff w:val="space"/>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467A91"/>
    <w:multiLevelType w:val="hybridMultilevel"/>
    <w:tmpl w:val="E1E833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3"/>
  </w:num>
  <w:num w:numId="3">
    <w:abstractNumId w:val="22"/>
  </w:num>
  <w:num w:numId="4">
    <w:abstractNumId w:val="5"/>
  </w:num>
  <w:num w:numId="5">
    <w:abstractNumId w:val="3"/>
  </w:num>
  <w:num w:numId="6">
    <w:abstractNumId w:val="2"/>
  </w:num>
  <w:num w:numId="7">
    <w:abstractNumId w:val="14"/>
  </w:num>
  <w:num w:numId="8">
    <w:abstractNumId w:val="0"/>
  </w:num>
  <w:num w:numId="9">
    <w:abstractNumId w:val="20"/>
  </w:num>
  <w:num w:numId="10">
    <w:abstractNumId w:val="6"/>
  </w:num>
  <w:num w:numId="11">
    <w:abstractNumId w:val="7"/>
  </w:num>
  <w:num w:numId="12">
    <w:abstractNumId w:val="11"/>
  </w:num>
  <w:num w:numId="13">
    <w:abstractNumId w:val="4"/>
  </w:num>
  <w:num w:numId="14">
    <w:abstractNumId w:val="10"/>
  </w:num>
  <w:num w:numId="15">
    <w:abstractNumId w:val="23"/>
  </w:num>
  <w:num w:numId="16">
    <w:abstractNumId w:val="18"/>
  </w:num>
  <w:num w:numId="17">
    <w:abstractNumId w:val="15"/>
  </w:num>
  <w:num w:numId="18">
    <w:abstractNumId w:val="17"/>
  </w:num>
  <w:num w:numId="19">
    <w:abstractNumId w:val="1"/>
  </w:num>
  <w:num w:numId="20">
    <w:abstractNumId w:val="21"/>
  </w:num>
  <w:num w:numId="21">
    <w:abstractNumId w:val="12"/>
  </w:num>
  <w:num w:numId="22">
    <w:abstractNumId w:val="9"/>
  </w:num>
  <w:num w:numId="23">
    <w:abstractNumId w:val="16"/>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EF7B0B"/>
    <w:rsid w:val="00003179"/>
    <w:rsid w:val="0000422D"/>
    <w:rsid w:val="0001404E"/>
    <w:rsid w:val="000257EC"/>
    <w:rsid w:val="00031ADF"/>
    <w:rsid w:val="00032A1B"/>
    <w:rsid w:val="00033C19"/>
    <w:rsid w:val="00034418"/>
    <w:rsid w:val="000418F2"/>
    <w:rsid w:val="0004215A"/>
    <w:rsid w:val="00061F6E"/>
    <w:rsid w:val="000639E8"/>
    <w:rsid w:val="00074747"/>
    <w:rsid w:val="00080C53"/>
    <w:rsid w:val="00094453"/>
    <w:rsid w:val="000A5711"/>
    <w:rsid w:val="000A6C03"/>
    <w:rsid w:val="000B49DC"/>
    <w:rsid w:val="000B7BD0"/>
    <w:rsid w:val="000E2F66"/>
    <w:rsid w:val="000F6040"/>
    <w:rsid w:val="000F7BC3"/>
    <w:rsid w:val="00103930"/>
    <w:rsid w:val="00103E28"/>
    <w:rsid w:val="0011471D"/>
    <w:rsid w:val="00126654"/>
    <w:rsid w:val="00134737"/>
    <w:rsid w:val="00151EF0"/>
    <w:rsid w:val="00161ED7"/>
    <w:rsid w:val="00162BEC"/>
    <w:rsid w:val="00163125"/>
    <w:rsid w:val="001659A4"/>
    <w:rsid w:val="0019797C"/>
    <w:rsid w:val="001A0FBA"/>
    <w:rsid w:val="001C20D9"/>
    <w:rsid w:val="001C3F0E"/>
    <w:rsid w:val="001E6A6D"/>
    <w:rsid w:val="001F3636"/>
    <w:rsid w:val="001F399B"/>
    <w:rsid w:val="001F77C3"/>
    <w:rsid w:val="002045E0"/>
    <w:rsid w:val="00207904"/>
    <w:rsid w:val="002169C1"/>
    <w:rsid w:val="00226CEE"/>
    <w:rsid w:val="00227590"/>
    <w:rsid w:val="002300E0"/>
    <w:rsid w:val="0023139F"/>
    <w:rsid w:val="00236D7D"/>
    <w:rsid w:val="00251627"/>
    <w:rsid w:val="0025590E"/>
    <w:rsid w:val="002561B7"/>
    <w:rsid w:val="00263EC7"/>
    <w:rsid w:val="0026527F"/>
    <w:rsid w:val="00267480"/>
    <w:rsid w:val="002716A6"/>
    <w:rsid w:val="00282908"/>
    <w:rsid w:val="0028507E"/>
    <w:rsid w:val="0029608A"/>
    <w:rsid w:val="002B5E25"/>
    <w:rsid w:val="002B763D"/>
    <w:rsid w:val="002C3B80"/>
    <w:rsid w:val="002C660A"/>
    <w:rsid w:val="002C6CD0"/>
    <w:rsid w:val="002D276C"/>
    <w:rsid w:val="002D4A8B"/>
    <w:rsid w:val="002E6C1D"/>
    <w:rsid w:val="002F6D13"/>
    <w:rsid w:val="00300FC5"/>
    <w:rsid w:val="00303C1E"/>
    <w:rsid w:val="00315ADE"/>
    <w:rsid w:val="00323B09"/>
    <w:rsid w:val="00330545"/>
    <w:rsid w:val="003309E7"/>
    <w:rsid w:val="00331D63"/>
    <w:rsid w:val="00334CE4"/>
    <w:rsid w:val="003576C4"/>
    <w:rsid w:val="003623CA"/>
    <w:rsid w:val="00365954"/>
    <w:rsid w:val="00366B5F"/>
    <w:rsid w:val="00372683"/>
    <w:rsid w:val="00376DA7"/>
    <w:rsid w:val="00385AD0"/>
    <w:rsid w:val="0039005F"/>
    <w:rsid w:val="00390CA1"/>
    <w:rsid w:val="003A13BF"/>
    <w:rsid w:val="003A2533"/>
    <w:rsid w:val="003C2D8A"/>
    <w:rsid w:val="003C7043"/>
    <w:rsid w:val="003D7A5A"/>
    <w:rsid w:val="003E0EC9"/>
    <w:rsid w:val="003F3F09"/>
    <w:rsid w:val="003F653C"/>
    <w:rsid w:val="003F6BC0"/>
    <w:rsid w:val="00403429"/>
    <w:rsid w:val="00403B72"/>
    <w:rsid w:val="00406F2A"/>
    <w:rsid w:val="004078C8"/>
    <w:rsid w:val="00414CED"/>
    <w:rsid w:val="00416D58"/>
    <w:rsid w:val="0043065A"/>
    <w:rsid w:val="00432797"/>
    <w:rsid w:val="00442D91"/>
    <w:rsid w:val="00456512"/>
    <w:rsid w:val="00456C1E"/>
    <w:rsid w:val="00457696"/>
    <w:rsid w:val="00463000"/>
    <w:rsid w:val="0046687E"/>
    <w:rsid w:val="004751F1"/>
    <w:rsid w:val="004803FF"/>
    <w:rsid w:val="004859D4"/>
    <w:rsid w:val="0049080A"/>
    <w:rsid w:val="00493FA3"/>
    <w:rsid w:val="00497684"/>
    <w:rsid w:val="004A1FCD"/>
    <w:rsid w:val="004B6BB3"/>
    <w:rsid w:val="004C1F19"/>
    <w:rsid w:val="004E2A1B"/>
    <w:rsid w:val="004E7108"/>
    <w:rsid w:val="004F0E4E"/>
    <w:rsid w:val="00502B52"/>
    <w:rsid w:val="00514B9E"/>
    <w:rsid w:val="00515D10"/>
    <w:rsid w:val="00520518"/>
    <w:rsid w:val="00532073"/>
    <w:rsid w:val="0054621B"/>
    <w:rsid w:val="0054762A"/>
    <w:rsid w:val="00547AEE"/>
    <w:rsid w:val="00554B34"/>
    <w:rsid w:val="00555EC6"/>
    <w:rsid w:val="0056044D"/>
    <w:rsid w:val="00562543"/>
    <w:rsid w:val="00565767"/>
    <w:rsid w:val="0057343A"/>
    <w:rsid w:val="00576051"/>
    <w:rsid w:val="0058577F"/>
    <w:rsid w:val="00590144"/>
    <w:rsid w:val="0059236A"/>
    <w:rsid w:val="005C0EEE"/>
    <w:rsid w:val="005D10EC"/>
    <w:rsid w:val="005E030A"/>
    <w:rsid w:val="005E43A9"/>
    <w:rsid w:val="005F1F1A"/>
    <w:rsid w:val="005F5E35"/>
    <w:rsid w:val="00624971"/>
    <w:rsid w:val="00625ACC"/>
    <w:rsid w:val="00626170"/>
    <w:rsid w:val="0063188E"/>
    <w:rsid w:val="006471E8"/>
    <w:rsid w:val="00654ED0"/>
    <w:rsid w:val="00662A46"/>
    <w:rsid w:val="00662C33"/>
    <w:rsid w:val="006675FF"/>
    <w:rsid w:val="00671BCF"/>
    <w:rsid w:val="006838F0"/>
    <w:rsid w:val="006A3513"/>
    <w:rsid w:val="006A5DFB"/>
    <w:rsid w:val="006B1D13"/>
    <w:rsid w:val="006B6C71"/>
    <w:rsid w:val="006E5204"/>
    <w:rsid w:val="006F116C"/>
    <w:rsid w:val="006F26D2"/>
    <w:rsid w:val="006F3D12"/>
    <w:rsid w:val="006F77AE"/>
    <w:rsid w:val="007176AA"/>
    <w:rsid w:val="007212EC"/>
    <w:rsid w:val="0073283D"/>
    <w:rsid w:val="0073428F"/>
    <w:rsid w:val="00743F73"/>
    <w:rsid w:val="0076120A"/>
    <w:rsid w:val="007743E2"/>
    <w:rsid w:val="0078258D"/>
    <w:rsid w:val="00787F2D"/>
    <w:rsid w:val="00794C2F"/>
    <w:rsid w:val="007953FA"/>
    <w:rsid w:val="007974F0"/>
    <w:rsid w:val="007A0F7E"/>
    <w:rsid w:val="007A2738"/>
    <w:rsid w:val="007A4457"/>
    <w:rsid w:val="007A445F"/>
    <w:rsid w:val="007A63D4"/>
    <w:rsid w:val="007F37E6"/>
    <w:rsid w:val="007F5090"/>
    <w:rsid w:val="007F7322"/>
    <w:rsid w:val="00800D4C"/>
    <w:rsid w:val="00801492"/>
    <w:rsid w:val="00822814"/>
    <w:rsid w:val="00823D4D"/>
    <w:rsid w:val="008270D2"/>
    <w:rsid w:val="00835F9A"/>
    <w:rsid w:val="00842110"/>
    <w:rsid w:val="00846037"/>
    <w:rsid w:val="008524B5"/>
    <w:rsid w:val="00852868"/>
    <w:rsid w:val="00857386"/>
    <w:rsid w:val="008656F1"/>
    <w:rsid w:val="00866F95"/>
    <w:rsid w:val="0088595F"/>
    <w:rsid w:val="008C2B1D"/>
    <w:rsid w:val="008C5076"/>
    <w:rsid w:val="008C798B"/>
    <w:rsid w:val="008D2FC7"/>
    <w:rsid w:val="008D3618"/>
    <w:rsid w:val="008D5F52"/>
    <w:rsid w:val="008F5984"/>
    <w:rsid w:val="008F65A3"/>
    <w:rsid w:val="00904D77"/>
    <w:rsid w:val="00912497"/>
    <w:rsid w:val="00914305"/>
    <w:rsid w:val="0093250F"/>
    <w:rsid w:val="009337C7"/>
    <w:rsid w:val="00943830"/>
    <w:rsid w:val="009462DB"/>
    <w:rsid w:val="00950CA4"/>
    <w:rsid w:val="00951002"/>
    <w:rsid w:val="00951AB7"/>
    <w:rsid w:val="00951F96"/>
    <w:rsid w:val="009659B2"/>
    <w:rsid w:val="009726F8"/>
    <w:rsid w:val="00985627"/>
    <w:rsid w:val="0099552F"/>
    <w:rsid w:val="009A17C3"/>
    <w:rsid w:val="009A4159"/>
    <w:rsid w:val="009A4E5F"/>
    <w:rsid w:val="009A54E1"/>
    <w:rsid w:val="009A6A7A"/>
    <w:rsid w:val="009B47D9"/>
    <w:rsid w:val="009C10D1"/>
    <w:rsid w:val="009C7091"/>
    <w:rsid w:val="009E3E7C"/>
    <w:rsid w:val="009F68CF"/>
    <w:rsid w:val="00A053AA"/>
    <w:rsid w:val="00A06926"/>
    <w:rsid w:val="00A073D1"/>
    <w:rsid w:val="00A07D4A"/>
    <w:rsid w:val="00A156D7"/>
    <w:rsid w:val="00A2046A"/>
    <w:rsid w:val="00A26381"/>
    <w:rsid w:val="00A3209C"/>
    <w:rsid w:val="00A410F0"/>
    <w:rsid w:val="00A423BD"/>
    <w:rsid w:val="00A65CCE"/>
    <w:rsid w:val="00A77B4C"/>
    <w:rsid w:val="00A843F5"/>
    <w:rsid w:val="00A86582"/>
    <w:rsid w:val="00A87832"/>
    <w:rsid w:val="00A93BD9"/>
    <w:rsid w:val="00AA241B"/>
    <w:rsid w:val="00AA694C"/>
    <w:rsid w:val="00AB20A9"/>
    <w:rsid w:val="00AB3D58"/>
    <w:rsid w:val="00AD3A5B"/>
    <w:rsid w:val="00AD575B"/>
    <w:rsid w:val="00AE4F3A"/>
    <w:rsid w:val="00AF607D"/>
    <w:rsid w:val="00B07782"/>
    <w:rsid w:val="00B1045F"/>
    <w:rsid w:val="00B117DE"/>
    <w:rsid w:val="00B211F1"/>
    <w:rsid w:val="00B23BCB"/>
    <w:rsid w:val="00B341C2"/>
    <w:rsid w:val="00B345C8"/>
    <w:rsid w:val="00B34DAA"/>
    <w:rsid w:val="00B5000F"/>
    <w:rsid w:val="00B61F2D"/>
    <w:rsid w:val="00B67AE7"/>
    <w:rsid w:val="00B67B1C"/>
    <w:rsid w:val="00B7290E"/>
    <w:rsid w:val="00B94ADD"/>
    <w:rsid w:val="00B956A5"/>
    <w:rsid w:val="00B966B8"/>
    <w:rsid w:val="00BA5C76"/>
    <w:rsid w:val="00BE1CA8"/>
    <w:rsid w:val="00BE5675"/>
    <w:rsid w:val="00BF2A6B"/>
    <w:rsid w:val="00BF4573"/>
    <w:rsid w:val="00BF5DCC"/>
    <w:rsid w:val="00C01E85"/>
    <w:rsid w:val="00C25FCD"/>
    <w:rsid w:val="00C3256F"/>
    <w:rsid w:val="00C42DFB"/>
    <w:rsid w:val="00C52154"/>
    <w:rsid w:val="00C56A46"/>
    <w:rsid w:val="00C6073A"/>
    <w:rsid w:val="00C65108"/>
    <w:rsid w:val="00C65DCD"/>
    <w:rsid w:val="00C70B40"/>
    <w:rsid w:val="00C90238"/>
    <w:rsid w:val="00CA281F"/>
    <w:rsid w:val="00CB3920"/>
    <w:rsid w:val="00CB6073"/>
    <w:rsid w:val="00CC0E69"/>
    <w:rsid w:val="00CC6AEB"/>
    <w:rsid w:val="00CD497D"/>
    <w:rsid w:val="00CD57F1"/>
    <w:rsid w:val="00CD7FE7"/>
    <w:rsid w:val="00CE6BE8"/>
    <w:rsid w:val="00D027F9"/>
    <w:rsid w:val="00D20AA4"/>
    <w:rsid w:val="00D25B65"/>
    <w:rsid w:val="00D31EFE"/>
    <w:rsid w:val="00D35DDD"/>
    <w:rsid w:val="00D51091"/>
    <w:rsid w:val="00D6696F"/>
    <w:rsid w:val="00D716CD"/>
    <w:rsid w:val="00D756FA"/>
    <w:rsid w:val="00D83D58"/>
    <w:rsid w:val="00D85E85"/>
    <w:rsid w:val="00D93E3C"/>
    <w:rsid w:val="00D97951"/>
    <w:rsid w:val="00DA3B6D"/>
    <w:rsid w:val="00DA7726"/>
    <w:rsid w:val="00DB34EA"/>
    <w:rsid w:val="00DB5FFE"/>
    <w:rsid w:val="00DD2973"/>
    <w:rsid w:val="00DD59EC"/>
    <w:rsid w:val="00DD6EF2"/>
    <w:rsid w:val="00DE125B"/>
    <w:rsid w:val="00DE46AC"/>
    <w:rsid w:val="00DE6420"/>
    <w:rsid w:val="00DF2500"/>
    <w:rsid w:val="00E042B4"/>
    <w:rsid w:val="00E06BBB"/>
    <w:rsid w:val="00E23618"/>
    <w:rsid w:val="00E247B9"/>
    <w:rsid w:val="00E44395"/>
    <w:rsid w:val="00E46161"/>
    <w:rsid w:val="00E52E13"/>
    <w:rsid w:val="00E624C4"/>
    <w:rsid w:val="00E63704"/>
    <w:rsid w:val="00E7121E"/>
    <w:rsid w:val="00E740D1"/>
    <w:rsid w:val="00E82AEA"/>
    <w:rsid w:val="00EA2723"/>
    <w:rsid w:val="00EA2CD0"/>
    <w:rsid w:val="00EB0D8F"/>
    <w:rsid w:val="00EC19F9"/>
    <w:rsid w:val="00ED479C"/>
    <w:rsid w:val="00ED4FA2"/>
    <w:rsid w:val="00EE52D2"/>
    <w:rsid w:val="00EE6254"/>
    <w:rsid w:val="00EF3AEF"/>
    <w:rsid w:val="00EF7B0B"/>
    <w:rsid w:val="00EF7FB9"/>
    <w:rsid w:val="00F107C8"/>
    <w:rsid w:val="00F10CAE"/>
    <w:rsid w:val="00F17C96"/>
    <w:rsid w:val="00F21BE4"/>
    <w:rsid w:val="00F24289"/>
    <w:rsid w:val="00F3003D"/>
    <w:rsid w:val="00F35DE6"/>
    <w:rsid w:val="00F35FC4"/>
    <w:rsid w:val="00F375BE"/>
    <w:rsid w:val="00F400D5"/>
    <w:rsid w:val="00F478B5"/>
    <w:rsid w:val="00F56D91"/>
    <w:rsid w:val="00F659BA"/>
    <w:rsid w:val="00F715EB"/>
    <w:rsid w:val="00F829C5"/>
    <w:rsid w:val="00F84FB7"/>
    <w:rsid w:val="00F9545D"/>
    <w:rsid w:val="00FB1B10"/>
    <w:rsid w:val="00FB2B8D"/>
    <w:rsid w:val="00FD3252"/>
    <w:rsid w:val="00FE0665"/>
    <w:rsid w:val="00FE7436"/>
    <w:rsid w:val="00FF3651"/>
    <w:rsid w:val="00FF46DB"/>
    <w:rsid w:val="00FF5834"/>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C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C0E69"/>
    <w:rPr>
      <w:color w:val="0000FF"/>
      <w:u w:val="single"/>
    </w:rPr>
  </w:style>
  <w:style w:type="paragraph" w:styleId="a4">
    <w:name w:val="header"/>
    <w:basedOn w:val="a"/>
    <w:link w:val="a5"/>
    <w:uiPriority w:val="99"/>
    <w:unhideWhenUsed/>
    <w:rsid w:val="00CC0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C0E69"/>
  </w:style>
  <w:style w:type="paragraph" w:styleId="a6">
    <w:name w:val="footer"/>
    <w:basedOn w:val="a"/>
    <w:link w:val="a7"/>
    <w:uiPriority w:val="99"/>
    <w:unhideWhenUsed/>
    <w:rsid w:val="00CC0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C0E69"/>
  </w:style>
  <w:style w:type="paragraph" w:styleId="a8">
    <w:name w:val="No Spacing"/>
    <w:link w:val="a9"/>
    <w:uiPriority w:val="1"/>
    <w:qFormat/>
    <w:rsid w:val="00E46161"/>
    <w:pPr>
      <w:spacing w:after="0" w:line="240" w:lineRule="auto"/>
    </w:pPr>
    <w:rPr>
      <w:rFonts w:eastAsiaTheme="minorEastAsia"/>
      <w:lang w:eastAsia="ru-RU"/>
    </w:rPr>
  </w:style>
  <w:style w:type="character" w:customStyle="1" w:styleId="a9">
    <w:name w:val="Без интервала Знак"/>
    <w:basedOn w:val="a0"/>
    <w:link w:val="a8"/>
    <w:uiPriority w:val="1"/>
    <w:rsid w:val="00E46161"/>
    <w:rPr>
      <w:rFonts w:eastAsiaTheme="minorEastAsia"/>
      <w:lang w:eastAsia="ru-RU"/>
    </w:rPr>
  </w:style>
  <w:style w:type="paragraph" w:styleId="aa">
    <w:name w:val="List Paragraph"/>
    <w:basedOn w:val="a"/>
    <w:link w:val="ab"/>
    <w:qFormat/>
    <w:rsid w:val="00E624C4"/>
    <w:pPr>
      <w:ind w:left="720"/>
      <w:contextualSpacing/>
    </w:pPr>
  </w:style>
  <w:style w:type="paragraph" w:customStyle="1" w:styleId="tkTekst">
    <w:name w:val="_Текст обычный (tkTekst)"/>
    <w:basedOn w:val="a"/>
    <w:rsid w:val="00E624C4"/>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282908"/>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ab">
    <w:name w:val="Абзац списка Знак"/>
    <w:link w:val="aa"/>
    <w:locked/>
    <w:rsid w:val="006F116C"/>
  </w:style>
  <w:style w:type="paragraph" w:customStyle="1" w:styleId="Default">
    <w:name w:val="Default"/>
    <w:rsid w:val="006F116C"/>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2">
    <w:name w:val="Подзаголовок 2"/>
    <w:basedOn w:val="ac"/>
    <w:qFormat/>
    <w:rsid w:val="006F116C"/>
    <w:pPr>
      <w:numPr>
        <w:ilvl w:val="0"/>
      </w:numPr>
      <w:spacing w:after="60" w:line="240" w:lineRule="auto"/>
      <w:ind w:firstLine="709"/>
      <w:outlineLvl w:val="2"/>
    </w:pPr>
    <w:rPr>
      <w:rFonts w:ascii="Times New Roman" w:eastAsia="Times New Roman" w:hAnsi="Times New Roman" w:cs="Times New Roman"/>
      <w:b/>
      <w:caps/>
      <w:color w:val="1F497D"/>
      <w:spacing w:val="0"/>
      <w:sz w:val="24"/>
      <w:szCs w:val="24"/>
      <w:lang w:eastAsia="ru-RU"/>
    </w:rPr>
  </w:style>
  <w:style w:type="paragraph" w:styleId="ac">
    <w:name w:val="Subtitle"/>
    <w:basedOn w:val="a"/>
    <w:next w:val="a"/>
    <w:link w:val="ad"/>
    <w:uiPriority w:val="11"/>
    <w:qFormat/>
    <w:rsid w:val="006F116C"/>
    <w:pPr>
      <w:numPr>
        <w:ilvl w:val="1"/>
      </w:numPr>
    </w:pPr>
    <w:rPr>
      <w:rFonts w:eastAsiaTheme="minorEastAsia"/>
      <w:color w:val="5A5A5A" w:themeColor="text1" w:themeTint="A5"/>
      <w:spacing w:val="15"/>
    </w:rPr>
  </w:style>
  <w:style w:type="character" w:customStyle="1" w:styleId="ad">
    <w:name w:val="Подзаголовок Знак"/>
    <w:basedOn w:val="a0"/>
    <w:link w:val="ac"/>
    <w:uiPriority w:val="11"/>
    <w:rsid w:val="006F116C"/>
    <w:rPr>
      <w:rFonts w:eastAsiaTheme="minorEastAsia"/>
      <w:color w:val="5A5A5A" w:themeColor="text1" w:themeTint="A5"/>
      <w:spacing w:val="15"/>
    </w:rPr>
  </w:style>
  <w:style w:type="paragraph" w:customStyle="1" w:styleId="tsSystem">
    <w:name w:val="__Служебный (tsSystem)"/>
    <w:basedOn w:val="a"/>
    <w:rsid w:val="00A843F5"/>
    <w:pPr>
      <w:shd w:val="clear" w:color="auto" w:fill="FFC000"/>
      <w:spacing w:before="120" w:after="120" w:line="276" w:lineRule="auto"/>
    </w:pPr>
    <w:rPr>
      <w:rFonts w:ascii="Arial" w:eastAsia="Times New Roman" w:hAnsi="Arial" w:cs="Arial"/>
      <w:vanish/>
      <w:color w:val="404040"/>
      <w:sz w:val="20"/>
      <w:szCs w:val="20"/>
      <w:lang w:eastAsia="ru-RU"/>
    </w:rPr>
  </w:style>
  <w:style w:type="paragraph" w:customStyle="1" w:styleId="tktekstmailrucssattributepostfixmailrucssattributepostfixmailrucssattributepostfix">
    <w:name w:val="tktekstmailrucssattributepostfix_mailru_css_attribute_postfix_mailru_css_attribute_postfix"/>
    <w:basedOn w:val="a"/>
    <w:rsid w:val="000E2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mailrucssattributepostfixmailrucssattributepostfix">
    <w:name w:val="msonormalmailrucssattributepostfix_mailru_css_attribute_postfix_mailru_css_attribute_postfix"/>
    <w:basedOn w:val="a"/>
    <w:rsid w:val="000E2F6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39"/>
    <w:rsid w:val="000E2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5D10EC"/>
    <w:pPr>
      <w:spacing w:after="60" w:line="276" w:lineRule="auto"/>
    </w:pPr>
    <w:rPr>
      <w:rFonts w:ascii="Arial" w:eastAsia="Times New Roman" w:hAnsi="Arial" w:cs="Arial"/>
      <w:sz w:val="20"/>
      <w:szCs w:val="20"/>
      <w:lang w:eastAsia="ru-RU"/>
    </w:rPr>
  </w:style>
  <w:style w:type="paragraph" w:styleId="af">
    <w:name w:val="Normal (Web)"/>
    <w:basedOn w:val="a"/>
    <w:uiPriority w:val="99"/>
    <w:unhideWhenUsed/>
    <w:rsid w:val="00256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54762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54762A"/>
    <w:rPr>
      <w:rFonts w:ascii="Tahoma" w:hAnsi="Tahoma" w:cs="Tahoma"/>
      <w:sz w:val="16"/>
      <w:szCs w:val="16"/>
    </w:rPr>
  </w:style>
  <w:style w:type="paragraph" w:styleId="af2">
    <w:name w:val="footnote text"/>
    <w:basedOn w:val="a"/>
    <w:link w:val="af3"/>
    <w:uiPriority w:val="99"/>
    <w:semiHidden/>
    <w:unhideWhenUsed/>
    <w:rsid w:val="007A2738"/>
    <w:pPr>
      <w:spacing w:after="0" w:line="240" w:lineRule="auto"/>
    </w:pPr>
    <w:rPr>
      <w:sz w:val="20"/>
      <w:szCs w:val="20"/>
    </w:rPr>
  </w:style>
  <w:style w:type="character" w:customStyle="1" w:styleId="af3">
    <w:name w:val="Текст сноски Знак"/>
    <w:basedOn w:val="a0"/>
    <w:link w:val="af2"/>
    <w:uiPriority w:val="99"/>
    <w:semiHidden/>
    <w:rsid w:val="007A2738"/>
    <w:rPr>
      <w:sz w:val="20"/>
      <w:szCs w:val="20"/>
    </w:rPr>
  </w:style>
  <w:style w:type="character" w:styleId="af4">
    <w:name w:val="footnote reference"/>
    <w:basedOn w:val="a0"/>
    <w:uiPriority w:val="99"/>
    <w:semiHidden/>
    <w:unhideWhenUsed/>
    <w:rsid w:val="007A2738"/>
    <w:rPr>
      <w:vertAlign w:val="superscript"/>
    </w:rPr>
  </w:style>
  <w:style w:type="character" w:styleId="af5">
    <w:name w:val="annotation reference"/>
    <w:basedOn w:val="a0"/>
    <w:uiPriority w:val="99"/>
    <w:semiHidden/>
    <w:unhideWhenUsed/>
    <w:rsid w:val="00456C1E"/>
    <w:rPr>
      <w:sz w:val="16"/>
      <w:szCs w:val="16"/>
    </w:rPr>
  </w:style>
  <w:style w:type="paragraph" w:styleId="af6">
    <w:name w:val="annotation text"/>
    <w:basedOn w:val="a"/>
    <w:link w:val="af7"/>
    <w:uiPriority w:val="99"/>
    <w:semiHidden/>
    <w:unhideWhenUsed/>
    <w:rsid w:val="00456C1E"/>
    <w:pPr>
      <w:spacing w:line="240" w:lineRule="auto"/>
    </w:pPr>
    <w:rPr>
      <w:sz w:val="20"/>
      <w:szCs w:val="20"/>
    </w:rPr>
  </w:style>
  <w:style w:type="character" w:customStyle="1" w:styleId="af7">
    <w:name w:val="Текст примечания Знак"/>
    <w:basedOn w:val="a0"/>
    <w:link w:val="af6"/>
    <w:uiPriority w:val="99"/>
    <w:semiHidden/>
    <w:rsid w:val="00456C1E"/>
    <w:rPr>
      <w:sz w:val="20"/>
      <w:szCs w:val="20"/>
    </w:rPr>
  </w:style>
  <w:style w:type="paragraph" w:styleId="af8">
    <w:name w:val="annotation subject"/>
    <w:basedOn w:val="af6"/>
    <w:next w:val="af6"/>
    <w:link w:val="af9"/>
    <w:uiPriority w:val="99"/>
    <w:semiHidden/>
    <w:unhideWhenUsed/>
    <w:rsid w:val="00456C1E"/>
    <w:rPr>
      <w:b/>
      <w:bCs/>
    </w:rPr>
  </w:style>
  <w:style w:type="character" w:customStyle="1" w:styleId="af9">
    <w:name w:val="Тема примечания Знак"/>
    <w:basedOn w:val="af7"/>
    <w:link w:val="af8"/>
    <w:uiPriority w:val="99"/>
    <w:semiHidden/>
    <w:rsid w:val="00456C1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9553">
      <w:bodyDiv w:val="1"/>
      <w:marLeft w:val="0"/>
      <w:marRight w:val="0"/>
      <w:marTop w:val="0"/>
      <w:marBottom w:val="0"/>
      <w:divBdr>
        <w:top w:val="none" w:sz="0" w:space="0" w:color="auto"/>
        <w:left w:val="none" w:sz="0" w:space="0" w:color="auto"/>
        <w:bottom w:val="none" w:sz="0" w:space="0" w:color="auto"/>
        <w:right w:val="none" w:sz="0" w:space="0" w:color="auto"/>
      </w:divBdr>
    </w:div>
    <w:div w:id="200242546">
      <w:bodyDiv w:val="1"/>
      <w:marLeft w:val="0"/>
      <w:marRight w:val="0"/>
      <w:marTop w:val="0"/>
      <w:marBottom w:val="0"/>
      <w:divBdr>
        <w:top w:val="none" w:sz="0" w:space="0" w:color="auto"/>
        <w:left w:val="none" w:sz="0" w:space="0" w:color="auto"/>
        <w:bottom w:val="none" w:sz="0" w:space="0" w:color="auto"/>
        <w:right w:val="none" w:sz="0" w:space="0" w:color="auto"/>
      </w:divBdr>
    </w:div>
    <w:div w:id="624047932">
      <w:bodyDiv w:val="1"/>
      <w:marLeft w:val="0"/>
      <w:marRight w:val="0"/>
      <w:marTop w:val="0"/>
      <w:marBottom w:val="0"/>
      <w:divBdr>
        <w:top w:val="none" w:sz="0" w:space="0" w:color="auto"/>
        <w:left w:val="none" w:sz="0" w:space="0" w:color="auto"/>
        <w:bottom w:val="none" w:sz="0" w:space="0" w:color="auto"/>
        <w:right w:val="none" w:sz="0" w:space="0" w:color="auto"/>
      </w:divBdr>
    </w:div>
    <w:div w:id="634288250">
      <w:bodyDiv w:val="1"/>
      <w:marLeft w:val="0"/>
      <w:marRight w:val="0"/>
      <w:marTop w:val="0"/>
      <w:marBottom w:val="0"/>
      <w:divBdr>
        <w:top w:val="none" w:sz="0" w:space="0" w:color="auto"/>
        <w:left w:val="none" w:sz="0" w:space="0" w:color="auto"/>
        <w:bottom w:val="none" w:sz="0" w:space="0" w:color="auto"/>
        <w:right w:val="none" w:sz="0" w:space="0" w:color="auto"/>
      </w:divBdr>
    </w:div>
    <w:div w:id="637298446">
      <w:bodyDiv w:val="1"/>
      <w:marLeft w:val="0"/>
      <w:marRight w:val="0"/>
      <w:marTop w:val="0"/>
      <w:marBottom w:val="0"/>
      <w:divBdr>
        <w:top w:val="none" w:sz="0" w:space="0" w:color="auto"/>
        <w:left w:val="none" w:sz="0" w:space="0" w:color="auto"/>
        <w:bottom w:val="none" w:sz="0" w:space="0" w:color="auto"/>
        <w:right w:val="none" w:sz="0" w:space="0" w:color="auto"/>
      </w:divBdr>
    </w:div>
    <w:div w:id="751780766">
      <w:bodyDiv w:val="1"/>
      <w:marLeft w:val="0"/>
      <w:marRight w:val="0"/>
      <w:marTop w:val="0"/>
      <w:marBottom w:val="0"/>
      <w:divBdr>
        <w:top w:val="none" w:sz="0" w:space="0" w:color="auto"/>
        <w:left w:val="none" w:sz="0" w:space="0" w:color="auto"/>
        <w:bottom w:val="none" w:sz="0" w:space="0" w:color="auto"/>
        <w:right w:val="none" w:sz="0" w:space="0" w:color="auto"/>
      </w:divBdr>
    </w:div>
    <w:div w:id="805972689">
      <w:bodyDiv w:val="1"/>
      <w:marLeft w:val="0"/>
      <w:marRight w:val="0"/>
      <w:marTop w:val="0"/>
      <w:marBottom w:val="0"/>
      <w:divBdr>
        <w:top w:val="none" w:sz="0" w:space="0" w:color="auto"/>
        <w:left w:val="none" w:sz="0" w:space="0" w:color="auto"/>
        <w:bottom w:val="none" w:sz="0" w:space="0" w:color="auto"/>
        <w:right w:val="none" w:sz="0" w:space="0" w:color="auto"/>
      </w:divBdr>
    </w:div>
    <w:div w:id="954747141">
      <w:bodyDiv w:val="1"/>
      <w:marLeft w:val="0"/>
      <w:marRight w:val="0"/>
      <w:marTop w:val="0"/>
      <w:marBottom w:val="0"/>
      <w:divBdr>
        <w:top w:val="none" w:sz="0" w:space="0" w:color="auto"/>
        <w:left w:val="none" w:sz="0" w:space="0" w:color="auto"/>
        <w:bottom w:val="none" w:sz="0" w:space="0" w:color="auto"/>
        <w:right w:val="none" w:sz="0" w:space="0" w:color="auto"/>
      </w:divBdr>
    </w:div>
    <w:div w:id="972907828">
      <w:bodyDiv w:val="1"/>
      <w:marLeft w:val="0"/>
      <w:marRight w:val="0"/>
      <w:marTop w:val="0"/>
      <w:marBottom w:val="0"/>
      <w:divBdr>
        <w:top w:val="none" w:sz="0" w:space="0" w:color="auto"/>
        <w:left w:val="none" w:sz="0" w:space="0" w:color="auto"/>
        <w:bottom w:val="none" w:sz="0" w:space="0" w:color="auto"/>
        <w:right w:val="none" w:sz="0" w:space="0" w:color="auto"/>
      </w:divBdr>
    </w:div>
    <w:div w:id="1008796755">
      <w:bodyDiv w:val="1"/>
      <w:marLeft w:val="0"/>
      <w:marRight w:val="0"/>
      <w:marTop w:val="0"/>
      <w:marBottom w:val="0"/>
      <w:divBdr>
        <w:top w:val="none" w:sz="0" w:space="0" w:color="auto"/>
        <w:left w:val="none" w:sz="0" w:space="0" w:color="auto"/>
        <w:bottom w:val="none" w:sz="0" w:space="0" w:color="auto"/>
        <w:right w:val="none" w:sz="0" w:space="0" w:color="auto"/>
      </w:divBdr>
    </w:div>
    <w:div w:id="1041594945">
      <w:bodyDiv w:val="1"/>
      <w:marLeft w:val="0"/>
      <w:marRight w:val="0"/>
      <w:marTop w:val="0"/>
      <w:marBottom w:val="0"/>
      <w:divBdr>
        <w:top w:val="none" w:sz="0" w:space="0" w:color="auto"/>
        <w:left w:val="none" w:sz="0" w:space="0" w:color="auto"/>
        <w:bottom w:val="none" w:sz="0" w:space="0" w:color="auto"/>
        <w:right w:val="none" w:sz="0" w:space="0" w:color="auto"/>
      </w:divBdr>
    </w:div>
    <w:div w:id="1118179208">
      <w:bodyDiv w:val="1"/>
      <w:marLeft w:val="0"/>
      <w:marRight w:val="0"/>
      <w:marTop w:val="0"/>
      <w:marBottom w:val="0"/>
      <w:divBdr>
        <w:top w:val="none" w:sz="0" w:space="0" w:color="auto"/>
        <w:left w:val="none" w:sz="0" w:space="0" w:color="auto"/>
        <w:bottom w:val="none" w:sz="0" w:space="0" w:color="auto"/>
        <w:right w:val="none" w:sz="0" w:space="0" w:color="auto"/>
      </w:divBdr>
    </w:div>
    <w:div w:id="1131091714">
      <w:bodyDiv w:val="1"/>
      <w:marLeft w:val="0"/>
      <w:marRight w:val="0"/>
      <w:marTop w:val="0"/>
      <w:marBottom w:val="0"/>
      <w:divBdr>
        <w:top w:val="none" w:sz="0" w:space="0" w:color="auto"/>
        <w:left w:val="none" w:sz="0" w:space="0" w:color="auto"/>
        <w:bottom w:val="none" w:sz="0" w:space="0" w:color="auto"/>
        <w:right w:val="none" w:sz="0" w:space="0" w:color="auto"/>
      </w:divBdr>
    </w:div>
    <w:div w:id="1169710022">
      <w:bodyDiv w:val="1"/>
      <w:marLeft w:val="0"/>
      <w:marRight w:val="0"/>
      <w:marTop w:val="0"/>
      <w:marBottom w:val="0"/>
      <w:divBdr>
        <w:top w:val="none" w:sz="0" w:space="0" w:color="auto"/>
        <w:left w:val="none" w:sz="0" w:space="0" w:color="auto"/>
        <w:bottom w:val="none" w:sz="0" w:space="0" w:color="auto"/>
        <w:right w:val="none" w:sz="0" w:space="0" w:color="auto"/>
      </w:divBdr>
    </w:div>
    <w:div w:id="1227911144">
      <w:bodyDiv w:val="1"/>
      <w:marLeft w:val="0"/>
      <w:marRight w:val="0"/>
      <w:marTop w:val="0"/>
      <w:marBottom w:val="0"/>
      <w:divBdr>
        <w:top w:val="none" w:sz="0" w:space="0" w:color="auto"/>
        <w:left w:val="none" w:sz="0" w:space="0" w:color="auto"/>
        <w:bottom w:val="none" w:sz="0" w:space="0" w:color="auto"/>
        <w:right w:val="none" w:sz="0" w:space="0" w:color="auto"/>
      </w:divBdr>
    </w:div>
    <w:div w:id="1350762710">
      <w:bodyDiv w:val="1"/>
      <w:marLeft w:val="0"/>
      <w:marRight w:val="0"/>
      <w:marTop w:val="0"/>
      <w:marBottom w:val="0"/>
      <w:divBdr>
        <w:top w:val="none" w:sz="0" w:space="0" w:color="auto"/>
        <w:left w:val="none" w:sz="0" w:space="0" w:color="auto"/>
        <w:bottom w:val="none" w:sz="0" w:space="0" w:color="auto"/>
        <w:right w:val="none" w:sz="0" w:space="0" w:color="auto"/>
      </w:divBdr>
    </w:div>
    <w:div w:id="1405880545">
      <w:bodyDiv w:val="1"/>
      <w:marLeft w:val="0"/>
      <w:marRight w:val="0"/>
      <w:marTop w:val="0"/>
      <w:marBottom w:val="0"/>
      <w:divBdr>
        <w:top w:val="none" w:sz="0" w:space="0" w:color="auto"/>
        <w:left w:val="none" w:sz="0" w:space="0" w:color="auto"/>
        <w:bottom w:val="none" w:sz="0" w:space="0" w:color="auto"/>
        <w:right w:val="none" w:sz="0" w:space="0" w:color="auto"/>
      </w:divBdr>
    </w:div>
    <w:div w:id="1445929881">
      <w:bodyDiv w:val="1"/>
      <w:marLeft w:val="0"/>
      <w:marRight w:val="0"/>
      <w:marTop w:val="0"/>
      <w:marBottom w:val="0"/>
      <w:divBdr>
        <w:top w:val="none" w:sz="0" w:space="0" w:color="auto"/>
        <w:left w:val="none" w:sz="0" w:space="0" w:color="auto"/>
        <w:bottom w:val="none" w:sz="0" w:space="0" w:color="auto"/>
        <w:right w:val="none" w:sz="0" w:space="0" w:color="auto"/>
      </w:divBdr>
    </w:div>
    <w:div w:id="1609654354">
      <w:bodyDiv w:val="1"/>
      <w:marLeft w:val="0"/>
      <w:marRight w:val="0"/>
      <w:marTop w:val="0"/>
      <w:marBottom w:val="0"/>
      <w:divBdr>
        <w:top w:val="none" w:sz="0" w:space="0" w:color="auto"/>
        <w:left w:val="none" w:sz="0" w:space="0" w:color="auto"/>
        <w:bottom w:val="none" w:sz="0" w:space="0" w:color="auto"/>
        <w:right w:val="none" w:sz="0" w:space="0" w:color="auto"/>
      </w:divBdr>
    </w:div>
    <w:div w:id="1815367476">
      <w:bodyDiv w:val="1"/>
      <w:marLeft w:val="0"/>
      <w:marRight w:val="0"/>
      <w:marTop w:val="0"/>
      <w:marBottom w:val="0"/>
      <w:divBdr>
        <w:top w:val="none" w:sz="0" w:space="0" w:color="auto"/>
        <w:left w:val="none" w:sz="0" w:space="0" w:color="auto"/>
        <w:bottom w:val="none" w:sz="0" w:space="0" w:color="auto"/>
        <w:right w:val="none" w:sz="0" w:space="0" w:color="auto"/>
      </w:divBdr>
    </w:div>
    <w:div w:id="1852913827">
      <w:bodyDiv w:val="1"/>
      <w:marLeft w:val="0"/>
      <w:marRight w:val="0"/>
      <w:marTop w:val="0"/>
      <w:marBottom w:val="0"/>
      <w:divBdr>
        <w:top w:val="none" w:sz="0" w:space="0" w:color="auto"/>
        <w:left w:val="none" w:sz="0" w:space="0" w:color="auto"/>
        <w:bottom w:val="none" w:sz="0" w:space="0" w:color="auto"/>
        <w:right w:val="none" w:sz="0" w:space="0" w:color="auto"/>
      </w:divBdr>
    </w:div>
    <w:div w:id="1982617959">
      <w:bodyDiv w:val="1"/>
      <w:marLeft w:val="0"/>
      <w:marRight w:val="0"/>
      <w:marTop w:val="0"/>
      <w:marBottom w:val="0"/>
      <w:divBdr>
        <w:top w:val="none" w:sz="0" w:space="0" w:color="auto"/>
        <w:left w:val="none" w:sz="0" w:space="0" w:color="auto"/>
        <w:bottom w:val="none" w:sz="0" w:space="0" w:color="auto"/>
        <w:right w:val="none" w:sz="0" w:space="0" w:color="auto"/>
      </w:divBdr>
    </w:div>
    <w:div w:id="1985741226">
      <w:bodyDiv w:val="1"/>
      <w:marLeft w:val="0"/>
      <w:marRight w:val="0"/>
      <w:marTop w:val="0"/>
      <w:marBottom w:val="0"/>
      <w:divBdr>
        <w:top w:val="none" w:sz="0" w:space="0" w:color="auto"/>
        <w:left w:val="none" w:sz="0" w:space="0" w:color="auto"/>
        <w:bottom w:val="none" w:sz="0" w:space="0" w:color="auto"/>
        <w:right w:val="none" w:sz="0" w:space="0" w:color="auto"/>
      </w:divBdr>
    </w:div>
    <w:div w:id="214106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1052;&#1091;&#1093;&#1072;&#1084;&#1084;&#1077;&#1076;\&#1052;&#1091;&#1093;&#1072;&#1084;&#1084;&#1077;&#1076;%20&#1064;&#1072;&#1093;&#1072;&#1073;&#1080;&#1076;&#1080;&#1085;&#1086;&#1074;\&#1052;&#1048;&#1053;&#1069;&#1050;\&#1055;&#1088;&#1086;&#1075;&#1088;&#1072;&#1084;&#1084;&#1072;%20&#1052;&#1077;&#1082;&#1077;&#1085;&#1080;&#1084;\MEKENIM\Data_Extract_From_World_Development_Indicators%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7.4914260717410433E-2"/>
          <c:y val="4.2083333333333528E-2"/>
          <c:w val="0.90286351706036749"/>
          <c:h val="0.45089603382910481"/>
        </c:manualLayout>
      </c:layout>
      <c:barChart>
        <c:barDir val="col"/>
        <c:grouping val="clustered"/>
        <c:varyColors val="0"/>
        <c:ser>
          <c:idx val="0"/>
          <c:order val="0"/>
          <c:tx>
            <c:strRef>
              <c:f>'[Data_Extract_From_World_Development_Indicators (1).xlsx]Лист2'!$O$5</c:f>
              <c:strCache>
                <c:ptCount val="1"/>
              </c:strCache>
            </c:strRef>
          </c:tx>
          <c:spPr>
            <a:solidFill>
              <a:schemeClr val="accent1"/>
            </a:solidFill>
            <a:ln>
              <a:noFill/>
            </a:ln>
            <a:effectLst/>
          </c:spPr>
          <c:invertIfNegative val="0"/>
          <c:cat>
            <c:multiLvlStrRef>
              <c:f>'[Data_Extract_From_World_Development_Indicators (1).xlsx]Лист2'!$M$6:$N$15</c:f>
              <c:multiLvlStrCache>
                <c:ptCount val="10"/>
                <c:lvl>
                  <c:pt idx="0">
                    <c:v>Тонга</c:v>
                  </c:pt>
                  <c:pt idx="1">
                    <c:v>Кыргызская Республика</c:v>
                  </c:pt>
                  <c:pt idx="2">
                    <c:v>Гаити</c:v>
                  </c:pt>
                  <c:pt idx="3">
                    <c:v>Таджикистан</c:v>
                  </c:pt>
                  <c:pt idx="4">
                    <c:v>Непал </c:v>
                  </c:pt>
                  <c:pt idx="5">
                    <c:v>Эль Салвадор</c:v>
                  </c:pt>
                  <c:pt idx="6">
                    <c:v>Гондурас</c:v>
                  </c:pt>
                  <c:pt idx="7">
                    <c:v>Палестина</c:v>
                  </c:pt>
                  <c:pt idx="8">
                    <c:v>Самоа</c:v>
                  </c:pt>
                  <c:pt idx="9">
                    <c:v>Молдова</c:v>
                  </c:pt>
                </c:lvl>
                <c:lvl>
                  <c:pt idx="0">
                    <c:v>1</c:v>
                  </c:pt>
                  <c:pt idx="1">
                    <c:v>2</c:v>
                  </c:pt>
                  <c:pt idx="2">
                    <c:v>3</c:v>
                  </c:pt>
                  <c:pt idx="3">
                    <c:v>4</c:v>
                  </c:pt>
                  <c:pt idx="4">
                    <c:v>5</c:v>
                  </c:pt>
                  <c:pt idx="5">
                    <c:v>6</c:v>
                  </c:pt>
                  <c:pt idx="6">
                    <c:v>7</c:v>
                  </c:pt>
                  <c:pt idx="7">
                    <c:v>8</c:v>
                  </c:pt>
                  <c:pt idx="8">
                    <c:v>9</c:v>
                  </c:pt>
                  <c:pt idx="9">
                    <c:v>10</c:v>
                  </c:pt>
                </c:lvl>
              </c:multiLvlStrCache>
            </c:multiLvlStrRef>
          </c:cat>
          <c:val>
            <c:numRef>
              <c:f>'[Data_Extract_From_World_Development_Indicators (1).xlsx]Лист2'!$O$6:$O$15</c:f>
              <c:numCache>
                <c:formatCode>0</c:formatCode>
                <c:ptCount val="10"/>
                <c:pt idx="0">
                  <c:v>40.700000000000003</c:v>
                </c:pt>
                <c:pt idx="1">
                  <c:v>33.6</c:v>
                </c:pt>
                <c:pt idx="2">
                  <c:v>30.919999999999987</c:v>
                </c:pt>
                <c:pt idx="3">
                  <c:v>29.02</c:v>
                </c:pt>
                <c:pt idx="4">
                  <c:v>27.99</c:v>
                </c:pt>
                <c:pt idx="5">
                  <c:v>20.68</c:v>
                </c:pt>
                <c:pt idx="6">
                  <c:v>20.07</c:v>
                </c:pt>
                <c:pt idx="7">
                  <c:v>16.979999999999986</c:v>
                </c:pt>
                <c:pt idx="8">
                  <c:v>16.43</c:v>
                </c:pt>
                <c:pt idx="9">
                  <c:v>16.25</c:v>
                </c:pt>
              </c:numCache>
            </c:numRef>
          </c:val>
          <c:extLst xmlns:c16r2="http://schemas.microsoft.com/office/drawing/2015/06/chart">
            <c:ext xmlns:c16="http://schemas.microsoft.com/office/drawing/2014/chart" uri="{C3380CC4-5D6E-409C-BE32-E72D297353CC}">
              <c16:uniqueId val="{00000000-0C18-4B19-BB7D-5B4FE152CF99}"/>
            </c:ext>
          </c:extLst>
        </c:ser>
        <c:dLbls>
          <c:showLegendKey val="0"/>
          <c:showVal val="0"/>
          <c:showCatName val="0"/>
          <c:showSerName val="0"/>
          <c:showPercent val="0"/>
          <c:showBubbleSize val="0"/>
        </c:dLbls>
        <c:gapWidth val="219"/>
        <c:overlap val="-27"/>
        <c:axId val="75763072"/>
        <c:axId val="84685184"/>
      </c:barChart>
      <c:catAx>
        <c:axId val="7576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4685184"/>
        <c:crosses val="autoZero"/>
        <c:auto val="1"/>
        <c:lblAlgn val="ctr"/>
        <c:lblOffset val="100"/>
        <c:noMultiLvlLbl val="0"/>
      </c:catAx>
      <c:valAx>
        <c:axId val="8468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5763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D8F197-8294-4B23-9542-5204B83A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18</Pages>
  <Words>5586</Words>
  <Characters>31845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Концепция национальной пилотной программы «Мекеним» на 2020-2022 годы</vt:lpstr>
    </vt:vector>
  </TitlesOfParts>
  <Company>Krokoz™</Company>
  <LinksUpToDate>false</LinksUpToDate>
  <CharactersWithSpaces>37357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Концепция национальной пилотной программы «Мекеним» на 2020-2022 годы</dc:title>
  <dc:creator>Muhammed Shahabidinov</dc:creator>
  <cp:lastModifiedBy>Админ Админка</cp:lastModifiedBy>
  <cp:revision>39</cp:revision>
  <cp:lastPrinted>2020-07-23T11:59:00Z</cp:lastPrinted>
  <dcterms:created xsi:type="dcterms:W3CDTF">2020-06-12T10:37:00Z</dcterms:created>
  <dcterms:modified xsi:type="dcterms:W3CDTF">2020-08-21T08:26:00Z</dcterms:modified>
</cp:coreProperties>
</file>